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08" w:rsidRPr="00AB2B13" w:rsidRDefault="00B93ADF" w:rsidP="00400A7F">
      <w:pPr>
        <w:ind w:left="5812" w:firstLine="0"/>
        <w:jc w:val="center"/>
        <w:rPr>
          <w:lang w:eastAsia="ru-RU"/>
        </w:rPr>
      </w:pPr>
      <w:r w:rsidRPr="00AB2B13">
        <w:rPr>
          <w:lang w:eastAsia="ru-RU"/>
        </w:rPr>
        <w:t>Приложение № 4</w:t>
      </w:r>
    </w:p>
    <w:p w:rsidR="00B93ADF" w:rsidRPr="00AB2B13" w:rsidRDefault="00B93ADF" w:rsidP="00400A7F">
      <w:pPr>
        <w:ind w:left="5812" w:firstLine="0"/>
        <w:jc w:val="center"/>
        <w:rPr>
          <w:lang w:eastAsia="ru-RU"/>
        </w:rPr>
      </w:pPr>
      <w:r w:rsidRPr="00AB2B13">
        <w:rPr>
          <w:lang w:eastAsia="ru-RU"/>
        </w:rPr>
        <w:t>УТВЕРЖДЕНО</w:t>
      </w:r>
    </w:p>
    <w:p w:rsidR="00ED7C4E" w:rsidRPr="00AB2B13" w:rsidRDefault="00B93ADF" w:rsidP="00A74CC1">
      <w:pPr>
        <w:ind w:firstLine="5812"/>
        <w:jc w:val="center"/>
      </w:pPr>
      <w:r w:rsidRPr="00AB2B13">
        <w:t xml:space="preserve">приказом </w:t>
      </w:r>
      <w:r w:rsidR="00ED7C4E" w:rsidRPr="00AB2B13">
        <w:t>ФСИН России</w:t>
      </w:r>
    </w:p>
    <w:p w:rsidR="00ED7C4E" w:rsidRPr="00AB2B13" w:rsidRDefault="00B93ADF" w:rsidP="00400A7F">
      <w:pPr>
        <w:ind w:left="5812" w:firstLine="0"/>
        <w:jc w:val="center"/>
        <w:rPr>
          <w:b/>
        </w:rPr>
      </w:pPr>
      <w:r w:rsidRPr="00AB2B13">
        <w:t xml:space="preserve">от  </w:t>
      </w:r>
      <w:r w:rsidRPr="00AB2B13">
        <w:rPr>
          <w:u w:val="single"/>
        </w:rPr>
        <w:t>12.11.2013</w:t>
      </w:r>
      <w:r w:rsidRPr="00AB2B13">
        <w:t xml:space="preserve"> № </w:t>
      </w:r>
      <w:r w:rsidRPr="00AB2B13">
        <w:rPr>
          <w:u w:val="single"/>
        </w:rPr>
        <w:t>652</w:t>
      </w:r>
    </w:p>
    <w:p w:rsidR="00AA7008" w:rsidRPr="00AB2B13" w:rsidRDefault="00AA7008" w:rsidP="00400A7F">
      <w:pPr>
        <w:ind w:left="5812"/>
        <w:jc w:val="center"/>
        <w:rPr>
          <w:lang w:eastAsia="ru-RU"/>
        </w:rPr>
      </w:pPr>
    </w:p>
    <w:p w:rsidR="00AA7008" w:rsidRPr="00AB2B13" w:rsidRDefault="00AA7008" w:rsidP="00400A7F">
      <w:pPr>
        <w:ind w:left="5812"/>
        <w:jc w:val="center"/>
        <w:rPr>
          <w:lang w:eastAsia="ru-RU"/>
        </w:rPr>
      </w:pPr>
    </w:p>
    <w:p w:rsidR="00AA7008" w:rsidRPr="00AB2B13" w:rsidRDefault="00AA7008" w:rsidP="00412DA7">
      <w:pPr>
        <w:rPr>
          <w:lang w:eastAsia="ru-RU"/>
        </w:rPr>
      </w:pPr>
    </w:p>
    <w:p w:rsidR="00AA7008" w:rsidRPr="00AB2B13" w:rsidRDefault="00AA7008" w:rsidP="00412DA7">
      <w:pPr>
        <w:rPr>
          <w:lang w:eastAsia="ru-RU"/>
        </w:rPr>
      </w:pPr>
    </w:p>
    <w:p w:rsidR="00AA7008" w:rsidRPr="00AB2B13" w:rsidRDefault="00AA7008" w:rsidP="00412DA7">
      <w:pPr>
        <w:rPr>
          <w:lang w:eastAsia="ru-RU"/>
        </w:rPr>
      </w:pPr>
    </w:p>
    <w:p w:rsidR="00AA7008" w:rsidRPr="00AB2B13" w:rsidRDefault="00AA7008" w:rsidP="00412DA7">
      <w:pPr>
        <w:rPr>
          <w:lang w:eastAsia="ru-RU"/>
        </w:rPr>
      </w:pPr>
    </w:p>
    <w:p w:rsidR="00AA7008" w:rsidRPr="00AB2B13" w:rsidRDefault="00AA7008" w:rsidP="00412DA7">
      <w:pPr>
        <w:rPr>
          <w:lang w:eastAsia="ru-RU"/>
        </w:rPr>
      </w:pPr>
    </w:p>
    <w:p w:rsidR="00AA7008" w:rsidRPr="00AB2B13" w:rsidRDefault="00AA7008" w:rsidP="00412DA7">
      <w:pPr>
        <w:rPr>
          <w:lang w:eastAsia="ru-RU"/>
        </w:rPr>
      </w:pPr>
    </w:p>
    <w:p w:rsidR="008A003F" w:rsidRPr="00AB2B13" w:rsidRDefault="008A003F" w:rsidP="00412DA7">
      <w:pPr>
        <w:rPr>
          <w:lang w:eastAsia="ru-RU"/>
        </w:rPr>
      </w:pPr>
    </w:p>
    <w:p w:rsidR="008A003F" w:rsidRPr="00AB2B13" w:rsidRDefault="008A003F" w:rsidP="00412DA7">
      <w:pPr>
        <w:rPr>
          <w:lang w:eastAsia="ru-RU"/>
        </w:rPr>
      </w:pPr>
    </w:p>
    <w:p w:rsidR="00C6693D" w:rsidRPr="00AB2B13" w:rsidRDefault="00C6693D" w:rsidP="00C6693D">
      <w:pPr>
        <w:jc w:val="center"/>
        <w:rPr>
          <w:bCs/>
          <w:lang w:eastAsia="ru-RU"/>
        </w:rPr>
      </w:pPr>
    </w:p>
    <w:p w:rsidR="00C6693D" w:rsidRPr="00AB2B13" w:rsidRDefault="00C6693D" w:rsidP="00C6693D">
      <w:pPr>
        <w:jc w:val="center"/>
        <w:rPr>
          <w:bCs/>
          <w:lang w:eastAsia="ru-RU"/>
        </w:rPr>
      </w:pPr>
    </w:p>
    <w:p w:rsidR="00C6693D" w:rsidRPr="00AB2B13" w:rsidRDefault="00C6693D" w:rsidP="00C6693D">
      <w:pPr>
        <w:jc w:val="center"/>
        <w:rPr>
          <w:bCs/>
          <w:lang w:eastAsia="ru-RU"/>
        </w:rPr>
      </w:pPr>
    </w:p>
    <w:p w:rsidR="00C6693D" w:rsidRPr="00AB2B13" w:rsidRDefault="00C6693D" w:rsidP="006668F2">
      <w:pPr>
        <w:pStyle w:val="4"/>
        <w:ind w:firstLine="0"/>
        <w:rPr>
          <w:sz w:val="28"/>
        </w:rPr>
      </w:pPr>
      <w:r w:rsidRPr="00AB2B13">
        <w:rPr>
          <w:sz w:val="28"/>
        </w:rPr>
        <w:t>У С Т А В</w:t>
      </w:r>
    </w:p>
    <w:p w:rsidR="00C6693D" w:rsidRPr="00AB2B13" w:rsidRDefault="00C6693D" w:rsidP="006668F2">
      <w:pPr>
        <w:ind w:firstLine="0"/>
        <w:jc w:val="center"/>
        <w:rPr>
          <w:b/>
        </w:rPr>
      </w:pPr>
      <w:r w:rsidRPr="00AB2B13">
        <w:rPr>
          <w:b/>
        </w:rPr>
        <w:t>федерального казенного  профессионального образовательного учреждения</w:t>
      </w:r>
      <w:r w:rsidR="00B93ADF" w:rsidRPr="00AB2B13">
        <w:rPr>
          <w:b/>
        </w:rPr>
        <w:t xml:space="preserve"> № 57</w:t>
      </w:r>
      <w:r w:rsidRPr="00AB2B13">
        <w:rPr>
          <w:b/>
        </w:rPr>
        <w:t xml:space="preserve"> Федерально</w:t>
      </w:r>
      <w:r w:rsidR="00B93ADF" w:rsidRPr="00AB2B13">
        <w:rPr>
          <w:b/>
        </w:rPr>
        <w:t xml:space="preserve">й службы исполнения наказаний </w:t>
      </w: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C6693D" w:rsidRPr="00AB2B13" w:rsidRDefault="00C6693D" w:rsidP="00C6693D">
      <w:pPr>
        <w:jc w:val="center"/>
      </w:pPr>
    </w:p>
    <w:p w:rsidR="00B93ADF" w:rsidRPr="00AB2B13" w:rsidRDefault="00B93ADF" w:rsidP="00B93ADF">
      <w:pPr>
        <w:ind w:firstLine="0"/>
      </w:pPr>
      <w:r w:rsidRPr="00AB2B13">
        <w:t xml:space="preserve">                                               </w:t>
      </w:r>
      <w:r w:rsidR="00682C30" w:rsidRPr="00AB2B13">
        <w:t>г. Калуга</w:t>
      </w:r>
    </w:p>
    <w:p w:rsidR="00C6693D" w:rsidRPr="00AB2B13" w:rsidRDefault="00B93ADF" w:rsidP="00B93ADF">
      <w:pPr>
        <w:ind w:firstLine="0"/>
      </w:pPr>
      <w:r w:rsidRPr="00AB2B13">
        <w:t xml:space="preserve">                                                   </w:t>
      </w:r>
      <w:r w:rsidR="00C6693D" w:rsidRPr="00AB2B13">
        <w:t>2013</w:t>
      </w:r>
    </w:p>
    <w:p w:rsidR="006A5096" w:rsidRPr="00AB2B13" w:rsidRDefault="00ED7C4E" w:rsidP="006668F2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AB2B13">
        <w:br w:type="page"/>
      </w:r>
      <w:r w:rsidR="006A5096" w:rsidRPr="00AB2B13">
        <w:rPr>
          <w:b/>
          <w:bCs/>
        </w:rPr>
        <w:lastRenderedPageBreak/>
        <w:t>Общие положения</w:t>
      </w:r>
    </w:p>
    <w:p w:rsidR="006A5096" w:rsidRPr="00AB2B13" w:rsidRDefault="006A5096" w:rsidP="006A5096">
      <w:pPr>
        <w:jc w:val="center"/>
        <w:rPr>
          <w:b/>
          <w:bCs/>
        </w:rPr>
      </w:pPr>
    </w:p>
    <w:p w:rsidR="006A5096" w:rsidRPr="00AB2B13" w:rsidRDefault="006A5096" w:rsidP="00057C7B">
      <w:pPr>
        <w:spacing w:line="276" w:lineRule="auto"/>
      </w:pPr>
      <w:r w:rsidRPr="00AB2B13">
        <w:t>1.1. Федеральное казенное профессиональное образовательное учреждение Федеральной службы исполнения наказаний № </w:t>
      </w:r>
      <w:r w:rsidR="00682C30" w:rsidRPr="00AB2B13">
        <w:t>5</w:t>
      </w:r>
      <w:r w:rsidR="006668F2" w:rsidRPr="00AB2B13">
        <w:t>7</w:t>
      </w:r>
      <w:r w:rsidRPr="00AB2B13">
        <w:rPr>
          <w:rStyle w:val="af5"/>
        </w:rPr>
        <w:footnoteReference w:id="1"/>
      </w:r>
      <w:r w:rsidRPr="00AB2B13">
        <w:t xml:space="preserve"> является федеральным казенным профессиональным образовательным учреждением, осуществляющим среднее профессиональное образование по программам подготовки квалифицированных рабочих, профессиональное обучение, дополнительное профессиональное образование в соответствии с лицензией на осуществление образовательной деятельности </w:t>
      </w:r>
      <w:r w:rsidRPr="00AB2B13">
        <w:rPr>
          <w:rStyle w:val="af5"/>
        </w:rPr>
        <w:footnoteReference w:id="2"/>
      </w:r>
      <w:r w:rsidRPr="00AB2B13">
        <w:t xml:space="preserve">. </w:t>
      </w:r>
    </w:p>
    <w:p w:rsidR="006A5096" w:rsidRPr="00AB2B13" w:rsidRDefault="006A5096" w:rsidP="00057C7B">
      <w:pPr>
        <w:spacing w:line="276" w:lineRule="auto"/>
      </w:pPr>
      <w:r w:rsidRPr="00AB2B13">
        <w:t>1.2. Учредителем Учреждения является Российская Федерация.</w:t>
      </w:r>
    </w:p>
    <w:p w:rsidR="006A5096" w:rsidRPr="00AB2B13" w:rsidRDefault="006A5096" w:rsidP="00057C7B">
      <w:pPr>
        <w:spacing w:line="276" w:lineRule="auto"/>
      </w:pPr>
      <w:r w:rsidRPr="00AB2B13">
        <w:t>Функции и полномочия учредителя Учреждения осуществляет Федеральная служба исполнения наказаний</w:t>
      </w:r>
      <w:r w:rsidRPr="00AB2B13">
        <w:rPr>
          <w:rStyle w:val="af5"/>
        </w:rPr>
        <w:footnoteReference w:id="3"/>
      </w:r>
      <w:r w:rsidRPr="00AB2B13">
        <w:t>.</w:t>
      </w:r>
    </w:p>
    <w:p w:rsidR="006A5096" w:rsidRPr="00AB2B13" w:rsidRDefault="006A5096" w:rsidP="00057C7B">
      <w:pPr>
        <w:autoSpaceDE w:val="0"/>
        <w:autoSpaceDN w:val="0"/>
        <w:adjustRightInd w:val="0"/>
        <w:spacing w:line="276" w:lineRule="auto"/>
      </w:pPr>
      <w:r w:rsidRPr="00AB2B13">
        <w:t>Собственником имущества Учреждения является Российская Федерация.</w:t>
      </w:r>
    </w:p>
    <w:p w:rsidR="006A5096" w:rsidRPr="00AB2B13" w:rsidRDefault="006A5096" w:rsidP="00057C7B">
      <w:pPr>
        <w:autoSpaceDE w:val="0"/>
        <w:autoSpaceDN w:val="0"/>
        <w:adjustRightInd w:val="0"/>
        <w:spacing w:line="276" w:lineRule="auto"/>
      </w:pPr>
      <w:r w:rsidRPr="00AB2B13">
        <w:t>Полномочия собственника в отношении федерального имущества, переданного Учреждению на праве оперативного управления, осуществляет</w:t>
      </w:r>
      <w:r w:rsidR="00AB2B13">
        <w:t xml:space="preserve"> Ф</w:t>
      </w:r>
      <w:r w:rsidRPr="00AB2B13">
        <w:t>СИН России в соответствии с законодательством Российской Федерации.</w:t>
      </w:r>
    </w:p>
    <w:p w:rsidR="0030508F" w:rsidRPr="00AB2B13" w:rsidRDefault="006A5096" w:rsidP="00057C7B">
      <w:pPr>
        <w:numPr>
          <w:ilvl w:val="1"/>
          <w:numId w:val="2"/>
        </w:numPr>
        <w:tabs>
          <w:tab w:val="left" w:pos="1260"/>
        </w:tabs>
        <w:spacing w:line="276" w:lineRule="auto"/>
        <w:ind w:left="0" w:firstLine="709"/>
      </w:pPr>
      <w:r w:rsidRPr="00AB2B13">
        <w:t>Учреждение находится в ведении ФСИН России.</w:t>
      </w:r>
    </w:p>
    <w:p w:rsidR="006A5096" w:rsidRPr="00AB2B13" w:rsidRDefault="006A5096" w:rsidP="00057C7B">
      <w:pPr>
        <w:tabs>
          <w:tab w:val="left" w:pos="1260"/>
        </w:tabs>
        <w:spacing w:line="276" w:lineRule="auto"/>
      </w:pPr>
      <w:r w:rsidRPr="00AB2B13">
        <w:t xml:space="preserve"> Полное наименование Учреждения: федеральное казенное профессиональное образовательное учреждение Федеральной службы исполнения наказаний  № </w:t>
      </w:r>
      <w:r w:rsidR="00682C30" w:rsidRPr="00AB2B13">
        <w:t>5</w:t>
      </w:r>
      <w:r w:rsidR="006668F2" w:rsidRPr="00AB2B13">
        <w:t>7</w:t>
      </w:r>
      <w:r w:rsidRPr="00AB2B13">
        <w:t>.</w:t>
      </w:r>
    </w:p>
    <w:p w:rsidR="006A5096" w:rsidRPr="00AB2B13" w:rsidRDefault="006A5096" w:rsidP="00057C7B">
      <w:pPr>
        <w:spacing w:line="276" w:lineRule="auto"/>
      </w:pPr>
      <w:r w:rsidRPr="00AB2B13">
        <w:t>Сокращенное наименование Учреждения: ФКП образовательное учреждение № </w:t>
      </w:r>
      <w:r w:rsidR="00682C30" w:rsidRPr="00AB2B13">
        <w:t>5</w:t>
      </w:r>
      <w:r w:rsidR="006668F2" w:rsidRPr="00AB2B13">
        <w:t>7</w:t>
      </w:r>
      <w:r w:rsidRPr="00AB2B13">
        <w:t>.</w:t>
      </w:r>
    </w:p>
    <w:p w:rsidR="006A5096" w:rsidRPr="00AB2B13" w:rsidRDefault="006A5096" w:rsidP="00057C7B">
      <w:pPr>
        <w:pStyle w:val="a5"/>
        <w:spacing w:after="0" w:line="276" w:lineRule="auto"/>
      </w:pPr>
      <w:r w:rsidRPr="00AB2B13">
        <w:t xml:space="preserve">1.4. Место нахождения Учреждения: </w:t>
      </w:r>
      <w:r w:rsidR="006668F2" w:rsidRPr="00AB2B13">
        <w:t xml:space="preserve">Российская Федерация, </w:t>
      </w:r>
      <w:r w:rsidR="00682C30" w:rsidRPr="00AB2B13">
        <w:t>248002</w:t>
      </w:r>
      <w:r w:rsidR="006668F2" w:rsidRPr="00AB2B13">
        <w:t xml:space="preserve">, </w:t>
      </w:r>
      <w:r w:rsidR="00057C7B" w:rsidRPr="00AB2B13">
        <w:t>Калужская область, г. Калуга, ул. Николо-Козинская, д. 129</w:t>
      </w:r>
      <w:r w:rsidRPr="00AB2B13">
        <w:t>.</w:t>
      </w:r>
    </w:p>
    <w:p w:rsidR="006A5096" w:rsidRPr="00AB2B13" w:rsidRDefault="006A5096" w:rsidP="00057C7B">
      <w:pPr>
        <w:pStyle w:val="41"/>
        <w:shd w:val="clear" w:color="auto" w:fill="auto"/>
        <w:tabs>
          <w:tab w:val="left" w:pos="1276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B2B13">
        <w:rPr>
          <w:rFonts w:ascii="Times New Roman" w:hAnsi="Times New Roman"/>
          <w:sz w:val="28"/>
          <w:szCs w:val="28"/>
        </w:rPr>
        <w:t>1.</w:t>
      </w:r>
      <w:r w:rsidRPr="00AB2B13">
        <w:rPr>
          <w:rFonts w:ascii="Times New Roman" w:hAnsi="Times New Roman"/>
          <w:sz w:val="28"/>
          <w:szCs w:val="28"/>
          <w:lang w:val="ru-RU"/>
        </w:rPr>
        <w:t>5</w:t>
      </w:r>
      <w:r w:rsidRPr="00AB2B13">
        <w:rPr>
          <w:rFonts w:ascii="Times New Roman" w:hAnsi="Times New Roman"/>
          <w:sz w:val="28"/>
          <w:szCs w:val="28"/>
        </w:rPr>
        <w:t>.</w:t>
      </w:r>
      <w:r w:rsidRPr="00AB2B13">
        <w:rPr>
          <w:rFonts w:ascii="Times New Roman" w:hAnsi="Times New Roman"/>
          <w:sz w:val="28"/>
          <w:szCs w:val="28"/>
          <w:lang w:val="ru-RU"/>
        </w:rPr>
        <w:t> </w:t>
      </w:r>
      <w:r w:rsidRPr="00AB2B13">
        <w:rPr>
          <w:rFonts w:ascii="Times New Roman" w:hAnsi="Times New Roman"/>
          <w:sz w:val="28"/>
          <w:szCs w:val="28"/>
        </w:rPr>
        <w:t>Уч</w:t>
      </w:r>
      <w:r w:rsidRPr="00AB2B13">
        <w:rPr>
          <w:rFonts w:ascii="Times New Roman" w:hAnsi="Times New Roman"/>
          <w:sz w:val="28"/>
          <w:szCs w:val="28"/>
          <w:lang w:val="ru-RU"/>
        </w:rPr>
        <w:t>реждени</w:t>
      </w:r>
      <w:r w:rsidR="00057C7B" w:rsidRPr="00AB2B13">
        <w:rPr>
          <w:rFonts w:ascii="Times New Roman" w:hAnsi="Times New Roman"/>
          <w:sz w:val="28"/>
          <w:szCs w:val="28"/>
          <w:lang w:val="ru-RU"/>
        </w:rPr>
        <w:t>е</w:t>
      </w:r>
      <w:r w:rsidRPr="00AB2B13">
        <w:rPr>
          <w:rFonts w:ascii="Times New Roman" w:hAnsi="Times New Roman"/>
          <w:sz w:val="28"/>
          <w:szCs w:val="28"/>
        </w:rPr>
        <w:t xml:space="preserve"> по своей организационно-правовой форме является федеральным казенным учреждением.</w:t>
      </w:r>
    </w:p>
    <w:p w:rsidR="006A5096" w:rsidRPr="00AB2B13" w:rsidRDefault="006A5096" w:rsidP="00057C7B">
      <w:pPr>
        <w:spacing w:line="276" w:lineRule="auto"/>
        <w:rPr>
          <w:b/>
          <w:i/>
          <w:lang w:eastAsia="ru-RU"/>
        </w:rPr>
      </w:pPr>
      <w:r w:rsidRPr="00AB2B13">
        <w:t>Учреждение является некоммерческой организацией</w:t>
      </w:r>
      <w:r w:rsidRPr="00AB2B13">
        <w:rPr>
          <w:lang w:eastAsia="ru-RU"/>
        </w:rPr>
        <w:t>.</w:t>
      </w:r>
    </w:p>
    <w:p w:rsidR="006A5096" w:rsidRPr="00AB2B13" w:rsidRDefault="006A5096" w:rsidP="00057C7B">
      <w:pPr>
        <w:spacing w:line="276" w:lineRule="auto"/>
      </w:pPr>
      <w:r w:rsidRPr="00AB2B13">
        <w:t>Отношения между Учредителем и Учреждением строятся в порядке, установленном действующим законодательством Российской Федерации.</w:t>
      </w:r>
    </w:p>
    <w:p w:rsidR="006A5096" w:rsidRPr="00AB2B13" w:rsidRDefault="0030508F" w:rsidP="00057C7B">
      <w:pPr>
        <w:spacing w:line="276" w:lineRule="auto"/>
      </w:pPr>
      <w:r w:rsidRPr="00AB2B13">
        <w:t>1</w:t>
      </w:r>
      <w:r w:rsidR="006A5096" w:rsidRPr="00AB2B13">
        <w:t xml:space="preserve">.6. Учреждение  является юридическим лицом, участником бюджетного процесса – получателем средств федерального бюджета, имеет печать с воспроизведением Государственного герба Российской Федерации, а также необходимые для осуществления своей деятельности печати, штампы, бланки </w:t>
      </w:r>
      <w:r w:rsidR="006A5096" w:rsidRPr="00AB2B13">
        <w:lastRenderedPageBreak/>
        <w:t>со своими полным и сокращенным наименованиями и другую символику, лицевые счета, открытые в органах Федерального казначейства</w:t>
      </w:r>
      <w:r w:rsidR="00AB2B13">
        <w:t xml:space="preserve"> </w:t>
      </w:r>
      <w:r w:rsidR="006A5096" w:rsidRPr="00AB2B13">
        <w:t>в соответствии с законодательством Российской Федерации</w:t>
      </w:r>
      <w:r w:rsidR="006668F2" w:rsidRPr="00AB2B13">
        <w:t>.</w:t>
      </w:r>
    </w:p>
    <w:p w:rsidR="006A5096" w:rsidRPr="00AB2B13" w:rsidRDefault="006A5096" w:rsidP="00057C7B">
      <w:pPr>
        <w:spacing w:line="276" w:lineRule="auto"/>
      </w:pPr>
      <w:r w:rsidRPr="00AB2B13">
        <w:t xml:space="preserve">Учреждение имеет вторую печать с воспроизведением Государственного герба Российской Федерации для заверения выдаваемых осужденным документов </w:t>
      </w:r>
      <w:r w:rsidR="002726BC" w:rsidRPr="00AB2B13">
        <w:t xml:space="preserve">установленного </w:t>
      </w:r>
      <w:r w:rsidRPr="00AB2B13">
        <w:t>образца об</w:t>
      </w:r>
      <w:r w:rsidRPr="00AB2B13">
        <w:rPr>
          <w:rFonts w:eastAsia="Calibri"/>
          <w:lang w:eastAsia="en-US"/>
        </w:rPr>
        <w:t xml:space="preserve"> </w:t>
      </w:r>
      <w:r w:rsidRPr="00AB2B13">
        <w:t>уровне образования</w:t>
      </w:r>
      <w:r w:rsidR="00AB2B13">
        <w:t xml:space="preserve"> </w:t>
      </w:r>
      <w:r w:rsidRPr="00AB2B13">
        <w:t>и</w:t>
      </w:r>
      <w:r w:rsidR="0030508F" w:rsidRPr="00AB2B13">
        <w:t xml:space="preserve"> </w:t>
      </w:r>
      <w:r w:rsidRPr="00AB2B13">
        <w:t>(или) квалификации</w:t>
      </w:r>
      <w:r w:rsidR="00C709D0" w:rsidRPr="00AB2B13">
        <w:t xml:space="preserve">, оттиск которой не содержит указание </w:t>
      </w:r>
      <w:r w:rsidR="00AB2B13">
        <w:t xml:space="preserve"> </w:t>
      </w:r>
      <w:r w:rsidR="00C709D0" w:rsidRPr="00AB2B13">
        <w:t>на принадлежность Учреждения к уголовно-исполнительной системе</w:t>
      </w:r>
      <w:r w:rsidR="00C709D0" w:rsidRPr="00AB2B13">
        <w:rPr>
          <w:rStyle w:val="af5"/>
        </w:rPr>
        <w:footnoteReference w:id="4"/>
      </w:r>
      <w:r w:rsidRPr="00AB2B13">
        <w:t>.</w:t>
      </w:r>
    </w:p>
    <w:p w:rsidR="006A5096" w:rsidRPr="00AB2B13" w:rsidRDefault="006A5096" w:rsidP="00057C7B">
      <w:pPr>
        <w:spacing w:line="276" w:lineRule="auto"/>
      </w:pPr>
      <w:r w:rsidRPr="00AB2B13">
        <w:t>1.7. Правоспособность Учреждения возникает с момента его государственной регистрации в качестве юридического лица.</w:t>
      </w:r>
    </w:p>
    <w:p w:rsidR="006A5096" w:rsidRPr="00AB2B13" w:rsidRDefault="006A5096" w:rsidP="00057C7B">
      <w:pPr>
        <w:spacing w:line="276" w:lineRule="auto"/>
      </w:pPr>
      <w:r w:rsidRPr="00AB2B13">
        <w:t>1.8. Учреждение вправе самостоятельно пользоваться имуществом, закрепленным за ним Учредителем на праве оперативного управления, от своего имени приобретать имущественные и личные неимущественные права, нести обязанности, выступать в качестве истца и ответчика в судах.</w:t>
      </w:r>
    </w:p>
    <w:p w:rsidR="006A5096" w:rsidRPr="00AB2B13" w:rsidRDefault="006A5096" w:rsidP="00057C7B">
      <w:pPr>
        <w:spacing w:line="276" w:lineRule="auto"/>
      </w:pPr>
      <w:r w:rsidRPr="00AB2B13">
        <w:rPr>
          <w:lang w:eastAsia="ru-RU"/>
        </w:rPr>
        <w:t xml:space="preserve">1.9. </w:t>
      </w:r>
      <w:r w:rsidRPr="00AB2B13">
        <w:t xml:space="preserve">Структура и штатное расписание Учреждения утверждаются приказом директора Учреждения по согласованию с </w:t>
      </w:r>
      <w:r w:rsidR="00B6626A" w:rsidRPr="00AB2B13">
        <w:t>Управлением Федеральной службы исполнения наказаний</w:t>
      </w:r>
      <w:r w:rsidR="00B6626A" w:rsidRPr="00AB2B13">
        <w:rPr>
          <w:rStyle w:val="af5"/>
        </w:rPr>
        <w:footnoteReference w:id="5"/>
      </w:r>
      <w:r w:rsidR="00C709D0" w:rsidRPr="00AB2B13">
        <w:t xml:space="preserve"> по </w:t>
      </w:r>
      <w:r w:rsidR="00057C7B" w:rsidRPr="00AB2B13">
        <w:t>Калужс</w:t>
      </w:r>
      <w:r w:rsidR="00C709D0" w:rsidRPr="00AB2B13">
        <w:t>кой области</w:t>
      </w:r>
      <w:r w:rsidRPr="00AB2B13">
        <w:t xml:space="preserve"> в соответствии с доведенными лимитами численности и бюджетными ассигнованиями.</w:t>
      </w:r>
    </w:p>
    <w:p w:rsidR="006A5096" w:rsidRPr="00AB2B13" w:rsidRDefault="006A5096" w:rsidP="00057C7B">
      <w:pPr>
        <w:spacing w:line="276" w:lineRule="auto"/>
      </w:pPr>
      <w:r w:rsidRPr="00AB2B13">
        <w:t>1.10. Учреждение приобретает право на образовательную деятельность</w:t>
      </w:r>
      <w:r w:rsidR="00AB2B13">
        <w:t xml:space="preserve"> </w:t>
      </w:r>
      <w:r w:rsidRPr="00AB2B13">
        <w:t>с момента получения лицензии.</w:t>
      </w:r>
    </w:p>
    <w:p w:rsidR="006A5096" w:rsidRPr="00AB2B13" w:rsidRDefault="006A5096" w:rsidP="00057C7B">
      <w:pPr>
        <w:spacing w:line="276" w:lineRule="auto"/>
      </w:pPr>
      <w:r w:rsidRPr="00AB2B13">
        <w:t xml:space="preserve">1.11. Учреждение получает право на выдачу выпускникам, прошедшим государственную (итоговую) аттестацию, документа </w:t>
      </w:r>
      <w:r w:rsidR="002726BC" w:rsidRPr="00AB2B13">
        <w:t xml:space="preserve">установленного </w:t>
      </w:r>
      <w:r w:rsidRPr="00AB2B13">
        <w:t>образца о среднем профессиональном образовании по программам подготовки квалифицированных рабочих с момента государственной аккредитации Учреждения.</w:t>
      </w:r>
    </w:p>
    <w:p w:rsidR="006A5096" w:rsidRPr="00AB2B13" w:rsidRDefault="006A5096" w:rsidP="006A5096">
      <w:pPr>
        <w:spacing w:line="276" w:lineRule="auto"/>
      </w:pPr>
      <w:r w:rsidRPr="00AB2B13">
        <w:t>1.12. Лицензирование образовательной деятельности Учреждения и его государственная аккредитация осуществляются в порядке, установленном законодательством Российской Федерации.</w:t>
      </w:r>
    </w:p>
    <w:p w:rsidR="006A5096" w:rsidRPr="00AB2B13" w:rsidRDefault="006A5096" w:rsidP="002E2034">
      <w:pPr>
        <w:spacing w:line="276" w:lineRule="auto"/>
      </w:pPr>
      <w:r w:rsidRPr="00AB2B13">
        <w:t>1.13. Правовую основу деятельности Учреждения составляют Конституция Российской Федерации, федеральные конституционные законы, федеральные законы, международные правовые акты, акты Президента Российской Федерации и Правительства Российской Федерации, иные нормативные правовые акты и настоящий Устав.</w:t>
      </w:r>
    </w:p>
    <w:p w:rsidR="00682C30" w:rsidRPr="00AB2B13" w:rsidRDefault="00C709D0" w:rsidP="002E2034">
      <w:pPr>
        <w:spacing w:line="276" w:lineRule="auto"/>
      </w:pPr>
      <w:r w:rsidRPr="00AB2B13">
        <w:t xml:space="preserve">1.14. </w:t>
      </w:r>
      <w:r w:rsidR="00682C30" w:rsidRPr="00AB2B13">
        <w:t>В состав Уч</w:t>
      </w:r>
      <w:r w:rsidR="009F5FE5" w:rsidRPr="00AB2B13">
        <w:t>реждения</w:t>
      </w:r>
      <w:r w:rsidR="00682C30" w:rsidRPr="00AB2B13">
        <w:t xml:space="preserve"> в качестве обособленных подразделений, не являющихся юридическими лицами, входят филиалы.</w:t>
      </w:r>
    </w:p>
    <w:p w:rsidR="00682C30" w:rsidRPr="00AB2B13" w:rsidRDefault="00682C30" w:rsidP="00CC36BC">
      <w:pPr>
        <w:tabs>
          <w:tab w:val="left" w:pos="1260"/>
        </w:tabs>
        <w:spacing w:line="276" w:lineRule="auto"/>
      </w:pPr>
      <w:r w:rsidRPr="00AB2B13">
        <w:lastRenderedPageBreak/>
        <w:t>1.14.1. Полное наименование филиала: филиал № 1 федерального казенного профессионального образовательного учреждения Федеральной службы исполнения наказаний  № 57.</w:t>
      </w:r>
    </w:p>
    <w:p w:rsidR="00682C30" w:rsidRPr="00AB2B13" w:rsidRDefault="00682C30" w:rsidP="00CC36BC">
      <w:pPr>
        <w:spacing w:line="276" w:lineRule="auto"/>
      </w:pPr>
      <w:r w:rsidRPr="00AB2B13">
        <w:t>Сокращенное наименование филиала: филиал № 1 ФКП образовательного учреждения № 57.</w:t>
      </w:r>
    </w:p>
    <w:p w:rsidR="00CC36BC" w:rsidRPr="00AB2B13" w:rsidRDefault="00682C30" w:rsidP="00CC36BC">
      <w:pPr>
        <w:pStyle w:val="a5"/>
        <w:spacing w:after="0" w:line="276" w:lineRule="auto"/>
        <w:rPr>
          <w:b/>
        </w:rPr>
      </w:pPr>
      <w:r w:rsidRPr="00AB2B13">
        <w:t>Место нахождения филиала: Российская Федерация, 249857, Калужская область, Дзержинский район, пос. Товарково, ул. Дзержинского</w:t>
      </w:r>
      <w:r w:rsidR="00CC36BC" w:rsidRPr="00AB2B13">
        <w:t>, д. 2а.</w:t>
      </w:r>
    </w:p>
    <w:p w:rsidR="009F5FE5" w:rsidRPr="00AB2B13" w:rsidRDefault="00682C30" w:rsidP="00CC36BC">
      <w:pPr>
        <w:tabs>
          <w:tab w:val="left" w:pos="1260"/>
        </w:tabs>
        <w:spacing w:line="276" w:lineRule="auto"/>
      </w:pPr>
      <w:r w:rsidRPr="00AB2B13">
        <w:t>1.1</w:t>
      </w:r>
      <w:r w:rsidR="009F5FE5" w:rsidRPr="00AB2B13">
        <w:t>4</w:t>
      </w:r>
      <w:r w:rsidRPr="00AB2B13">
        <w:t xml:space="preserve">.2. Полное наименование филиала: филиал № 2 </w:t>
      </w:r>
      <w:r w:rsidR="009F5FE5" w:rsidRPr="00AB2B13">
        <w:t>федерального казенного профессионального образовательного учреждения Федеральной службы исполнения наказаний  № 57.</w:t>
      </w:r>
    </w:p>
    <w:p w:rsidR="009F5FE5" w:rsidRPr="00AB2B13" w:rsidRDefault="00682C30" w:rsidP="00CC36BC">
      <w:pPr>
        <w:spacing w:line="276" w:lineRule="auto"/>
      </w:pPr>
      <w:r w:rsidRPr="00AB2B13">
        <w:t>Сокращенное наименование филиала: филиал № 2</w:t>
      </w:r>
      <w:r w:rsidRPr="00AB2B13">
        <w:rPr>
          <w:color w:val="FF0000"/>
        </w:rPr>
        <w:t xml:space="preserve"> </w:t>
      </w:r>
      <w:r w:rsidR="009F5FE5" w:rsidRPr="00AB2B13">
        <w:t>ФКП образовательного учреждения № 57.</w:t>
      </w:r>
    </w:p>
    <w:p w:rsidR="00682C30" w:rsidRPr="00AB2B13" w:rsidRDefault="00682C30" w:rsidP="00CC36B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</w:pPr>
      <w:r w:rsidRPr="00AB2B13">
        <w:t>Место нахождения филиала: Российская Федерация, 24985</w:t>
      </w:r>
      <w:r w:rsidR="00CC36BC" w:rsidRPr="00AB2B13">
        <w:t>7</w:t>
      </w:r>
      <w:r w:rsidRPr="00AB2B13">
        <w:t>, Калужская область, Дзержинский район, пос. Товарково, ул. Дзержинского.</w:t>
      </w:r>
    </w:p>
    <w:p w:rsidR="009F5FE5" w:rsidRPr="00AB2B13" w:rsidRDefault="00682C30" w:rsidP="00CC36BC">
      <w:pPr>
        <w:tabs>
          <w:tab w:val="left" w:pos="1260"/>
        </w:tabs>
        <w:spacing w:line="276" w:lineRule="auto"/>
      </w:pPr>
      <w:r w:rsidRPr="00AB2B13">
        <w:t>1.1</w:t>
      </w:r>
      <w:r w:rsidR="009F5FE5" w:rsidRPr="00AB2B13">
        <w:t>4</w:t>
      </w:r>
      <w:r w:rsidRPr="00AB2B13">
        <w:t>.3. Полное наименование филиала: филиал № 3</w:t>
      </w:r>
      <w:r w:rsidRPr="00AB2B13">
        <w:rPr>
          <w:color w:val="FF0000"/>
        </w:rPr>
        <w:t xml:space="preserve"> </w:t>
      </w:r>
      <w:r w:rsidR="009F5FE5" w:rsidRPr="00AB2B13">
        <w:t>федерального казенного профессионального образовательного учреждения Федеральной службы исполнения наказаний  № 57.</w:t>
      </w:r>
    </w:p>
    <w:p w:rsidR="009F5FE5" w:rsidRPr="00AB2B13" w:rsidRDefault="00682C30" w:rsidP="00CC36BC">
      <w:pPr>
        <w:spacing w:line="276" w:lineRule="auto"/>
      </w:pPr>
      <w:r w:rsidRPr="00AB2B13">
        <w:t>Сокращенное наименование филиала: филиал № 3</w:t>
      </w:r>
      <w:r w:rsidRPr="00AB2B13">
        <w:rPr>
          <w:color w:val="FF0000"/>
        </w:rPr>
        <w:t xml:space="preserve"> </w:t>
      </w:r>
      <w:r w:rsidR="009F5FE5" w:rsidRPr="00AB2B13">
        <w:t>ФКП образовательного учреждения № 57.</w:t>
      </w:r>
    </w:p>
    <w:p w:rsidR="00682C30" w:rsidRPr="00AB2B13" w:rsidRDefault="00682C30" w:rsidP="00CC36B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</w:pPr>
      <w:r w:rsidRPr="00AB2B13">
        <w:t xml:space="preserve">Место нахождения филиала: Российская Федерация, </w:t>
      </w:r>
      <w:r w:rsidR="0095668C" w:rsidRPr="00AB2B13">
        <w:t xml:space="preserve"> </w:t>
      </w:r>
      <w:r w:rsidRPr="00AB2B13">
        <w:t>249950, Калужская область, Медынский район, г. Медынь, ул. Луначарского, д. 2.</w:t>
      </w:r>
    </w:p>
    <w:p w:rsidR="0095668C" w:rsidRPr="00AB2B13" w:rsidRDefault="00682C30" w:rsidP="00CC36BC">
      <w:pPr>
        <w:tabs>
          <w:tab w:val="left" w:pos="1260"/>
        </w:tabs>
        <w:spacing w:line="276" w:lineRule="auto"/>
      </w:pPr>
      <w:r w:rsidRPr="00AB2B13">
        <w:t>1.1</w:t>
      </w:r>
      <w:r w:rsidR="0095668C" w:rsidRPr="00AB2B13">
        <w:t>4</w:t>
      </w:r>
      <w:r w:rsidRPr="00AB2B13">
        <w:t>.4. Полное наименование филиала: филиал № 4</w:t>
      </w:r>
      <w:r w:rsidRPr="00AB2B13">
        <w:rPr>
          <w:color w:val="FF0000"/>
        </w:rPr>
        <w:t xml:space="preserve"> </w:t>
      </w:r>
      <w:r w:rsidR="0095668C" w:rsidRPr="00AB2B13">
        <w:t>федерального казенного профессионального образовательного учреждения Федеральной службы исполнения наказаний  № 57.</w:t>
      </w:r>
    </w:p>
    <w:p w:rsidR="0095668C" w:rsidRPr="00AB2B13" w:rsidRDefault="00682C30" w:rsidP="00CC36BC">
      <w:pPr>
        <w:spacing w:line="276" w:lineRule="auto"/>
      </w:pPr>
      <w:r w:rsidRPr="00AB2B13">
        <w:t>Сокращенное наименование филиала: филиал № 4</w:t>
      </w:r>
      <w:r w:rsidRPr="00AB2B13">
        <w:rPr>
          <w:color w:val="FF0000"/>
        </w:rPr>
        <w:t xml:space="preserve"> </w:t>
      </w:r>
      <w:r w:rsidR="0095668C" w:rsidRPr="00AB2B13">
        <w:t>ФКП образовательного учреждения № 57.</w:t>
      </w:r>
    </w:p>
    <w:p w:rsidR="00682C30" w:rsidRPr="00AB2B13" w:rsidRDefault="00682C30" w:rsidP="00CC36B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rPr>
          <w:bCs/>
        </w:rPr>
      </w:pPr>
      <w:r w:rsidRPr="00AB2B13">
        <w:t>Место нахождения филиала: Российская Федерация, 249275, Калужская область, Сухиничский район, г. Сухиничи.</w:t>
      </w:r>
    </w:p>
    <w:p w:rsidR="0095668C" w:rsidRPr="00AB2B13" w:rsidRDefault="00682C30" w:rsidP="00CC36BC">
      <w:pPr>
        <w:tabs>
          <w:tab w:val="left" w:pos="1260"/>
        </w:tabs>
        <w:spacing w:line="276" w:lineRule="auto"/>
      </w:pPr>
      <w:r w:rsidRPr="00AB2B13">
        <w:rPr>
          <w:bCs/>
        </w:rPr>
        <w:t>1.1</w:t>
      </w:r>
      <w:r w:rsidR="0095668C" w:rsidRPr="00AB2B13">
        <w:rPr>
          <w:bCs/>
        </w:rPr>
        <w:t>4</w:t>
      </w:r>
      <w:r w:rsidRPr="00AB2B13">
        <w:rPr>
          <w:bCs/>
        </w:rPr>
        <w:t xml:space="preserve">.5. </w:t>
      </w:r>
      <w:r w:rsidRPr="00AB2B13">
        <w:t>Полное наименование филиала: филиал № 5</w:t>
      </w:r>
      <w:r w:rsidRPr="00AB2B13">
        <w:rPr>
          <w:color w:val="FF0000"/>
        </w:rPr>
        <w:t xml:space="preserve"> </w:t>
      </w:r>
      <w:r w:rsidR="0095668C" w:rsidRPr="00AB2B13">
        <w:t>федерального казенного профессионального образовательного учреждения Федеральной службы исполнения наказаний  № 57.</w:t>
      </w:r>
    </w:p>
    <w:p w:rsidR="0095668C" w:rsidRPr="00AB2B13" w:rsidRDefault="00682C30" w:rsidP="00CC36BC">
      <w:pPr>
        <w:spacing w:line="276" w:lineRule="auto"/>
      </w:pPr>
      <w:r w:rsidRPr="00AB2B13">
        <w:t>Сокращенное наименование филиала: филиал № 5</w:t>
      </w:r>
      <w:r w:rsidRPr="00AB2B13">
        <w:rPr>
          <w:color w:val="FF0000"/>
        </w:rPr>
        <w:t xml:space="preserve"> </w:t>
      </w:r>
      <w:r w:rsidR="0095668C" w:rsidRPr="00AB2B13">
        <w:t>ФКП образовательного учреждения № 57.</w:t>
      </w:r>
    </w:p>
    <w:p w:rsidR="00682C30" w:rsidRPr="00AB2B13" w:rsidRDefault="00682C30" w:rsidP="00CC36B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</w:pPr>
      <w:r w:rsidRPr="00AB2B13">
        <w:t>Место нахождения филиала: Российская Федерация, 248009, Калужская область, г. Калуга, ул. Грабцевское шоссе, д. 39Б, помещение № 1.</w:t>
      </w:r>
    </w:p>
    <w:p w:rsidR="0095668C" w:rsidRPr="00AB2B13" w:rsidRDefault="0095668C" w:rsidP="00695234">
      <w:pPr>
        <w:jc w:val="center"/>
        <w:rPr>
          <w:b/>
        </w:rPr>
      </w:pPr>
    </w:p>
    <w:p w:rsidR="00CC36BC" w:rsidRPr="00AB2B13" w:rsidRDefault="00CC36BC" w:rsidP="00695234">
      <w:pPr>
        <w:jc w:val="center"/>
        <w:rPr>
          <w:b/>
        </w:rPr>
      </w:pPr>
    </w:p>
    <w:p w:rsidR="00CC36BC" w:rsidRPr="00AB2B13" w:rsidRDefault="00CC36BC" w:rsidP="00695234">
      <w:pPr>
        <w:jc w:val="center"/>
        <w:rPr>
          <w:b/>
        </w:rPr>
      </w:pPr>
    </w:p>
    <w:p w:rsidR="00CC36BC" w:rsidRPr="00AB2B13" w:rsidRDefault="00CC36BC" w:rsidP="00695234">
      <w:pPr>
        <w:jc w:val="center"/>
        <w:rPr>
          <w:b/>
        </w:rPr>
      </w:pPr>
    </w:p>
    <w:p w:rsidR="00AA7008" w:rsidRPr="00AB2B13" w:rsidRDefault="00695234" w:rsidP="00695234">
      <w:pPr>
        <w:jc w:val="center"/>
        <w:rPr>
          <w:b/>
        </w:rPr>
      </w:pPr>
      <w:r w:rsidRPr="00AB2B13">
        <w:rPr>
          <w:b/>
          <w:lang w:val="en-US"/>
        </w:rPr>
        <w:lastRenderedPageBreak/>
        <w:t>II</w:t>
      </w:r>
      <w:r w:rsidRPr="00AB2B13">
        <w:rPr>
          <w:b/>
        </w:rPr>
        <w:t xml:space="preserve">. </w:t>
      </w:r>
      <w:r w:rsidR="00AA7008" w:rsidRPr="00AB2B13">
        <w:rPr>
          <w:b/>
        </w:rPr>
        <w:t>Предмет и цели образовательного процесса,</w:t>
      </w:r>
    </w:p>
    <w:p w:rsidR="00AA7008" w:rsidRPr="00AB2B13" w:rsidRDefault="00AA7008" w:rsidP="00695234">
      <w:pPr>
        <w:jc w:val="center"/>
        <w:rPr>
          <w:b/>
        </w:rPr>
      </w:pPr>
      <w:r w:rsidRPr="00AB2B13">
        <w:rPr>
          <w:b/>
        </w:rPr>
        <w:t>типы и виды реализуемых образовательных программ</w:t>
      </w:r>
    </w:p>
    <w:p w:rsidR="00AA7008" w:rsidRPr="00AB2B13" w:rsidRDefault="00AA7008" w:rsidP="00412DA7"/>
    <w:p w:rsidR="00AA7008" w:rsidRPr="00AB2B13" w:rsidRDefault="00AA7008" w:rsidP="00412DA7">
      <w:r w:rsidRPr="00AB2B13">
        <w:t>2.1. Предметом и целями деятельности Учреждения</w:t>
      </w:r>
      <w:r w:rsidRPr="00AB2B13">
        <w:rPr>
          <w:b/>
          <w:bCs/>
        </w:rPr>
        <w:t xml:space="preserve"> </w:t>
      </w:r>
      <w:r w:rsidRPr="00AB2B13">
        <w:t>являются:</w:t>
      </w:r>
    </w:p>
    <w:p w:rsidR="00AA7008" w:rsidRPr="00AB2B13" w:rsidRDefault="00AA7008" w:rsidP="00412DA7">
      <w:r w:rsidRPr="00AB2B13">
        <w:t xml:space="preserve">обеспечение условий для получения среднего профессионального образования </w:t>
      </w:r>
      <w:r w:rsidRPr="00AB2B13">
        <w:rPr>
          <w:rFonts w:eastAsia="Calibri"/>
          <w:lang w:eastAsia="en-US"/>
        </w:rPr>
        <w:t>по</w:t>
      </w:r>
      <w:r w:rsidR="00695234" w:rsidRPr="00AB2B13">
        <w:rPr>
          <w:rFonts w:eastAsia="Calibri"/>
          <w:lang w:eastAsia="en-US"/>
        </w:rPr>
        <w:t xml:space="preserve"> </w:t>
      </w:r>
      <w:r w:rsidRPr="00AB2B13">
        <w:rPr>
          <w:rFonts w:eastAsia="Calibri"/>
          <w:lang w:eastAsia="en-US"/>
        </w:rPr>
        <w:t>программам подготовки квалифицированных рабочих</w:t>
      </w:r>
      <w:r w:rsidR="008A003F" w:rsidRPr="00AB2B13">
        <w:rPr>
          <w:rFonts w:eastAsia="Calibri"/>
          <w:lang w:eastAsia="en-US"/>
        </w:rPr>
        <w:t xml:space="preserve"> </w:t>
      </w:r>
      <w:r w:rsidRPr="00AB2B13">
        <w:rPr>
          <w:rFonts w:eastAsia="Calibri"/>
          <w:lang w:eastAsia="en-US"/>
        </w:rPr>
        <w:t>и профессионального обучения</w:t>
      </w:r>
      <w:r w:rsidRPr="00AB2B13">
        <w:rPr>
          <w:rFonts w:eastAsia="Calibri"/>
        </w:rPr>
        <w:t xml:space="preserve"> </w:t>
      </w:r>
      <w:r w:rsidRPr="00AB2B13">
        <w:t>лицами, осужденными к лишению свободы</w:t>
      </w:r>
      <w:r w:rsidRPr="00AB2B13">
        <w:rPr>
          <w:rStyle w:val="af5"/>
        </w:rPr>
        <w:footnoteReference w:id="6"/>
      </w:r>
      <w:r w:rsidRPr="00AB2B13">
        <w:t>, не имеющими профессии (специальности), по</w:t>
      </w:r>
      <w:r w:rsidR="00F4267E" w:rsidRPr="00AB2B13">
        <w:t xml:space="preserve"> </w:t>
      </w:r>
      <w:r w:rsidRPr="00AB2B13">
        <w:t>которой они могут работать</w:t>
      </w:r>
      <w:r w:rsidR="008A003F" w:rsidRPr="00AB2B13">
        <w:t xml:space="preserve"> </w:t>
      </w:r>
      <w:r w:rsidRPr="00AB2B13">
        <w:t>в учреждении, исполняющем наказания в виде лишения свободы</w:t>
      </w:r>
      <w:r w:rsidRPr="00AB2B13">
        <w:rPr>
          <w:rStyle w:val="af5"/>
        </w:rPr>
        <w:footnoteReference w:id="7"/>
      </w:r>
      <w:r w:rsidRPr="00AB2B13">
        <w:t>, и</w:t>
      </w:r>
      <w:r w:rsidR="00695234" w:rsidRPr="00AB2B13">
        <w:t xml:space="preserve"> </w:t>
      </w:r>
      <w:r w:rsidRPr="00AB2B13">
        <w:t>после освобождения из</w:t>
      </w:r>
      <w:r w:rsidR="00695234" w:rsidRPr="00AB2B13">
        <w:t xml:space="preserve"> </w:t>
      </w:r>
      <w:r w:rsidRPr="00AB2B13">
        <w:t>него, а также дополнительного профессионального образования посредством реализации дополнительных профессиональных программ (программ повышения квалификации и программ профессиональной переподготовки);</w:t>
      </w:r>
    </w:p>
    <w:p w:rsidR="00695234" w:rsidRPr="00AB2B13" w:rsidRDefault="00AA7008" w:rsidP="00412DA7">
      <w:r w:rsidRPr="00AB2B13">
        <w:t>привитие и закрепление трудовых навыков у обучающихся осужденных</w:t>
      </w:r>
      <w:r w:rsidRPr="00AB2B13">
        <w:rPr>
          <w:rStyle w:val="af5"/>
        </w:rPr>
        <w:footnoteReference w:id="8"/>
      </w:r>
      <w:r w:rsidR="00695234" w:rsidRPr="00AB2B13">
        <w:t xml:space="preserve"> для их ресоциализации через профессию, труд и законопослушное поведение;</w:t>
      </w:r>
    </w:p>
    <w:p w:rsidR="00AA7008" w:rsidRPr="00AB2B13" w:rsidRDefault="00AA7008" w:rsidP="00412DA7">
      <w:r w:rsidRPr="00AB2B13">
        <w:t xml:space="preserve"> ускоренное приобретение обучающимися профессиональных знаний и трудовых навыков, необходимых для</w:t>
      </w:r>
      <w:r w:rsidR="00F4267E" w:rsidRPr="00AB2B13">
        <w:t xml:space="preserve"> </w:t>
      </w:r>
      <w:r w:rsidRPr="00AB2B13">
        <w:t>выполнения определенной работы, группы работ;</w:t>
      </w:r>
    </w:p>
    <w:p w:rsidR="00AA7008" w:rsidRPr="00AB2B13" w:rsidRDefault="00AA7008" w:rsidP="00412DA7">
      <w:r w:rsidRPr="00AB2B13">
        <w:t>удовлетворение потребностей исправительных учреждений и рынков труда субъектов Российской Федерации в квалифицированных рабочих, из числа осужденных, в том числе по</w:t>
      </w:r>
      <w:r w:rsidR="00F4267E" w:rsidRPr="00AB2B13">
        <w:rPr>
          <w:rFonts w:eastAsia="Calibri"/>
          <w:lang w:eastAsia="en-US"/>
        </w:rPr>
        <w:t xml:space="preserve"> </w:t>
      </w:r>
      <w:r w:rsidRPr="00AB2B13">
        <w:t>дефицитным рабочим профессиям, а</w:t>
      </w:r>
      <w:r w:rsidRPr="00AB2B13">
        <w:rPr>
          <w:rFonts w:eastAsia="Calibri"/>
          <w:lang w:eastAsia="en-US"/>
        </w:rPr>
        <w:t xml:space="preserve"> </w:t>
      </w:r>
      <w:r w:rsidRPr="00AB2B13">
        <w:t>также</w:t>
      </w:r>
      <w:r w:rsidRPr="00AB2B13">
        <w:rPr>
          <w:rFonts w:eastAsia="Calibri"/>
          <w:lang w:eastAsia="en-US"/>
        </w:rPr>
        <w:t xml:space="preserve"> </w:t>
      </w:r>
      <w:r w:rsidRPr="00AB2B13">
        <w:t>удовлетворение потребностей личности осужденного</w:t>
      </w:r>
      <w:r w:rsidR="00036097" w:rsidRPr="00AB2B13">
        <w:t xml:space="preserve"> </w:t>
      </w:r>
      <w:r w:rsidRPr="00AB2B13">
        <w:t>в</w:t>
      </w:r>
      <w:r w:rsidR="00F4267E" w:rsidRPr="00AB2B13">
        <w:t xml:space="preserve"> </w:t>
      </w:r>
      <w:r w:rsidRPr="00AB2B13">
        <w:t>профессиональном становлении;</w:t>
      </w:r>
    </w:p>
    <w:p w:rsidR="00AA7008" w:rsidRPr="00AB2B13" w:rsidRDefault="00AA7008" w:rsidP="00412DA7">
      <w:r w:rsidRPr="00AB2B13">
        <w:t>удовлетворение образовательных и профессиональных потребностей, профессиональное развитие осужденных, обеспечение соответствия их квалификации меняющимся условиям профессиональной деятельности и социальной среды;</w:t>
      </w:r>
    </w:p>
    <w:p w:rsidR="00AA7008" w:rsidRPr="00AB2B13" w:rsidRDefault="00AA7008" w:rsidP="00412DA7">
      <w:pPr>
        <w:rPr>
          <w:rFonts w:eastAsia="Arial"/>
        </w:rPr>
      </w:pPr>
      <w:r w:rsidRPr="00AB2B13">
        <w:rPr>
          <w:lang w:eastAsia="ru-RU"/>
        </w:rPr>
        <w:t>иные цели, возложенные на Учреждение в соответствии</w:t>
      </w:r>
      <w:r w:rsidR="008A003F" w:rsidRPr="00AB2B13">
        <w:rPr>
          <w:lang w:eastAsia="ru-RU"/>
        </w:rPr>
        <w:t xml:space="preserve"> </w:t>
      </w:r>
      <w:r w:rsidRPr="00AB2B13">
        <w:rPr>
          <w:lang w:eastAsia="ru-RU"/>
        </w:rPr>
        <w:t xml:space="preserve">с законодательством </w:t>
      </w:r>
      <w:r w:rsidRPr="00AB2B13">
        <w:rPr>
          <w:rFonts w:eastAsia="Arial"/>
        </w:rPr>
        <w:t>Российской Федерации.</w:t>
      </w:r>
    </w:p>
    <w:p w:rsidR="00AA7008" w:rsidRPr="00AB2B13" w:rsidRDefault="00AA7008" w:rsidP="00412DA7">
      <w:pPr>
        <w:rPr>
          <w:rFonts w:eastAsia="Arial"/>
        </w:rPr>
      </w:pPr>
      <w:r w:rsidRPr="00AB2B13">
        <w:rPr>
          <w:rFonts w:eastAsia="Arial"/>
        </w:rPr>
        <w:t>2.2. Основной вид деятельности Учреждения:</w:t>
      </w:r>
    </w:p>
    <w:p w:rsidR="00AA7008" w:rsidRPr="00AB2B13" w:rsidRDefault="00AA7008" w:rsidP="00412DA7">
      <w:pPr>
        <w:rPr>
          <w:rFonts w:eastAsia="Calibri"/>
          <w:lang w:eastAsia="en-US"/>
        </w:rPr>
      </w:pPr>
      <w:r w:rsidRPr="00AB2B13">
        <w:rPr>
          <w:rFonts w:eastAsia="Arial"/>
        </w:rPr>
        <w:t>среднее профессиональное образование</w:t>
      </w:r>
      <w:r w:rsidRPr="00AB2B13">
        <w:rPr>
          <w:rStyle w:val="af5"/>
          <w:rFonts w:eastAsia="Arial"/>
        </w:rPr>
        <w:footnoteReference w:id="9"/>
      </w:r>
      <w:r w:rsidRPr="00AB2B13">
        <w:rPr>
          <w:rFonts w:eastAsia="Arial"/>
        </w:rPr>
        <w:t xml:space="preserve"> </w:t>
      </w:r>
      <w:r w:rsidR="00F4267E" w:rsidRPr="00AB2B13">
        <w:rPr>
          <w:rFonts w:eastAsia="Calibri"/>
          <w:lang w:eastAsia="en-US"/>
        </w:rPr>
        <w:t xml:space="preserve">по </w:t>
      </w:r>
      <w:r w:rsidRPr="00AB2B13">
        <w:rPr>
          <w:rFonts w:eastAsia="Calibri"/>
          <w:lang w:eastAsia="en-US"/>
        </w:rPr>
        <w:t>программе подготовки квалифицированных рабочих в соответствии с лицензией и федеральными государственными образовательными стандартами по профессиям</w:t>
      </w:r>
      <w:r w:rsidRPr="00AB2B13">
        <w:rPr>
          <w:rStyle w:val="af5"/>
          <w:rFonts w:eastAsia="Calibri"/>
        </w:rPr>
        <w:footnoteReference w:id="10"/>
      </w:r>
      <w:r w:rsidRPr="00AB2B13">
        <w:rPr>
          <w:rFonts w:eastAsia="Calibri"/>
          <w:lang w:eastAsia="en-US"/>
        </w:rPr>
        <w:t>.</w:t>
      </w:r>
    </w:p>
    <w:p w:rsidR="00AA7008" w:rsidRPr="00AB2B13" w:rsidRDefault="00AA7008" w:rsidP="00412DA7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>2.3. Иные виды деятельности Учреждения, не являющиеся основными:</w:t>
      </w:r>
    </w:p>
    <w:p w:rsidR="00AA7008" w:rsidRPr="00AB2B13" w:rsidRDefault="00AA7008" w:rsidP="00412DA7">
      <w:pPr>
        <w:rPr>
          <w:rFonts w:eastAsia="Arial"/>
        </w:rPr>
      </w:pPr>
      <w:r w:rsidRPr="00AB2B13">
        <w:rPr>
          <w:rFonts w:eastAsia="Arial"/>
        </w:rPr>
        <w:t>профессиональное обучение</w:t>
      </w:r>
      <w:r w:rsidRPr="00AB2B13">
        <w:rPr>
          <w:rStyle w:val="af5"/>
          <w:rFonts w:eastAsia="Arial"/>
        </w:rPr>
        <w:footnoteReference w:id="11"/>
      </w:r>
      <w:r w:rsidRPr="00AB2B13">
        <w:rPr>
          <w:rFonts w:eastAsia="Arial"/>
        </w:rPr>
        <w:t>;</w:t>
      </w:r>
    </w:p>
    <w:p w:rsidR="00AA7008" w:rsidRPr="00AB2B13" w:rsidRDefault="00AA7008" w:rsidP="00412DA7">
      <w:pPr>
        <w:rPr>
          <w:rFonts w:eastAsia="Arial"/>
        </w:rPr>
      </w:pPr>
      <w:r w:rsidRPr="00AB2B13">
        <w:rPr>
          <w:rFonts w:eastAsia="Arial"/>
        </w:rPr>
        <w:t>дополнительное профессиональное образование по программ</w:t>
      </w:r>
      <w:r w:rsidR="006C75B0" w:rsidRPr="00AB2B13">
        <w:rPr>
          <w:rFonts w:eastAsia="Arial"/>
        </w:rPr>
        <w:t>ам</w:t>
      </w:r>
      <w:r w:rsidRPr="00AB2B13">
        <w:rPr>
          <w:rFonts w:eastAsia="Arial"/>
        </w:rPr>
        <w:t xml:space="preserve"> повышения квалификации и программ</w:t>
      </w:r>
      <w:r w:rsidR="006C75B0" w:rsidRPr="00AB2B13">
        <w:rPr>
          <w:rFonts w:eastAsia="Arial"/>
        </w:rPr>
        <w:t>ам</w:t>
      </w:r>
      <w:r w:rsidRPr="00AB2B13">
        <w:rPr>
          <w:rFonts w:eastAsia="Arial"/>
        </w:rPr>
        <w:t xml:space="preserve"> профессиональной переподготовки.</w:t>
      </w:r>
      <w:r w:rsidRPr="00AB2B13">
        <w:rPr>
          <w:rFonts w:eastAsia="Calibri"/>
          <w:lang w:eastAsia="en-US"/>
        </w:rPr>
        <w:t xml:space="preserve"> </w:t>
      </w:r>
    </w:p>
    <w:p w:rsidR="00AA7008" w:rsidRPr="00AB2B13" w:rsidRDefault="00AA7008" w:rsidP="00412DA7">
      <w:pPr>
        <w:rPr>
          <w:lang w:eastAsia="ru-RU"/>
        </w:rPr>
      </w:pPr>
      <w:r w:rsidRPr="00AB2B13">
        <w:rPr>
          <w:lang w:eastAsia="ru-RU"/>
        </w:rPr>
        <w:lastRenderedPageBreak/>
        <w:t>2.4. Для достижения целей, указанных в подпункте 2.1 настоящего Устава, Учреждение:</w:t>
      </w:r>
    </w:p>
    <w:p w:rsidR="00AA7008" w:rsidRPr="00AB2B13" w:rsidRDefault="00AA7008" w:rsidP="00412DA7">
      <w:pPr>
        <w:rPr>
          <w:lang w:eastAsia="ru-RU"/>
        </w:rPr>
      </w:pPr>
      <w:r w:rsidRPr="00AB2B13">
        <w:rPr>
          <w:lang w:eastAsia="ru-RU"/>
        </w:rPr>
        <w:t>2.4.1. Обеспечивает в соответствии с законодательством Российской Федерации:</w:t>
      </w:r>
    </w:p>
    <w:p w:rsidR="00AA7008" w:rsidRPr="00AB2B13" w:rsidRDefault="00AA7008" w:rsidP="00412DA7">
      <w:pPr>
        <w:rPr>
          <w:lang w:eastAsia="ru-RU"/>
        </w:rPr>
      </w:pPr>
      <w:r w:rsidRPr="00AB2B13">
        <w:rPr>
          <w:lang w:eastAsia="ru-RU"/>
        </w:rPr>
        <w:t>правопорядок и законность в Учреждении, правовую и социальную защиту работников Учреждения и членов их семей в соответствии с законодательством Российской Федерации и ведомственными нормативными актами;</w:t>
      </w:r>
    </w:p>
    <w:p w:rsidR="00AA7008" w:rsidRPr="00AB2B13" w:rsidRDefault="00AA7008" w:rsidP="00412DA7">
      <w:pPr>
        <w:pStyle w:val="ad"/>
        <w:rPr>
          <w:rFonts w:ascii="Times New Roman" w:hAnsi="Times New Roman"/>
        </w:rPr>
      </w:pPr>
      <w:r w:rsidRPr="00AB2B13">
        <w:rPr>
          <w:rFonts w:ascii="Times New Roman" w:hAnsi="Times New Roman"/>
        </w:rPr>
        <w:t>учет и сохранность служебных и архивных документов;</w:t>
      </w:r>
    </w:p>
    <w:p w:rsidR="00AA7008" w:rsidRPr="00AB2B13" w:rsidRDefault="00AA7008" w:rsidP="00412DA7">
      <w:r w:rsidRPr="00AB2B13">
        <w:rPr>
          <w:lang w:eastAsia="ru-RU"/>
        </w:rPr>
        <w:t>пожарную безопасность, предупреждение и тушение пожаров</w:t>
      </w:r>
      <w:r w:rsidR="008A003F" w:rsidRPr="00AB2B13">
        <w:rPr>
          <w:lang w:eastAsia="ru-RU"/>
        </w:rPr>
        <w:t xml:space="preserve"> </w:t>
      </w:r>
      <w:r w:rsidRPr="00AB2B13">
        <w:t>на объектах Учреждения.</w:t>
      </w:r>
    </w:p>
    <w:p w:rsidR="00AA7008" w:rsidRPr="00AB2B13" w:rsidRDefault="00AA7008" w:rsidP="00B96580">
      <w:pPr>
        <w:rPr>
          <w:lang w:eastAsia="ru-RU"/>
        </w:rPr>
      </w:pPr>
      <w:r w:rsidRPr="00AB2B13">
        <w:rPr>
          <w:lang w:eastAsia="ru-RU"/>
        </w:rPr>
        <w:t>2.4.2. Осуществляет:</w:t>
      </w:r>
    </w:p>
    <w:p w:rsidR="00AA7008" w:rsidRPr="00AB2B13" w:rsidRDefault="00AA7008" w:rsidP="00B96580">
      <w:pPr>
        <w:rPr>
          <w:rFonts w:eastAsia="Arial"/>
        </w:rPr>
      </w:pPr>
      <w:r w:rsidRPr="00AB2B13">
        <w:rPr>
          <w:rFonts w:eastAsia="Arial"/>
        </w:rPr>
        <w:t xml:space="preserve">СПО </w:t>
      </w:r>
      <w:r w:rsidR="00F4267E" w:rsidRPr="00AB2B13">
        <w:rPr>
          <w:rFonts w:eastAsia="Calibri"/>
          <w:lang w:eastAsia="en-US"/>
        </w:rPr>
        <w:t xml:space="preserve">по </w:t>
      </w:r>
      <w:r w:rsidRPr="00AB2B13">
        <w:rPr>
          <w:rFonts w:eastAsia="Calibri"/>
          <w:lang w:eastAsia="en-US"/>
        </w:rPr>
        <w:t>программам подготовки квалифицированных рабочих,</w:t>
      </w:r>
      <w:r w:rsidRPr="00AB2B13">
        <w:t xml:space="preserve"> ПО,</w:t>
      </w:r>
      <w:r w:rsidR="008A003F" w:rsidRPr="00AB2B13">
        <w:t xml:space="preserve"> </w:t>
      </w:r>
      <w:r w:rsidRPr="00AB2B13">
        <w:rPr>
          <w:rFonts w:eastAsia="Calibri"/>
          <w:lang w:eastAsia="en-US"/>
        </w:rPr>
        <w:t xml:space="preserve">а также дополнительное профессиональное образование </w:t>
      </w:r>
      <w:r w:rsidRPr="00AB2B13">
        <w:rPr>
          <w:rFonts w:eastAsia="Arial"/>
        </w:rPr>
        <w:t>по программ</w:t>
      </w:r>
      <w:r w:rsidR="00422FD3" w:rsidRPr="00AB2B13">
        <w:rPr>
          <w:rFonts w:eastAsia="Arial"/>
        </w:rPr>
        <w:t>ам</w:t>
      </w:r>
      <w:r w:rsidRPr="00AB2B13">
        <w:rPr>
          <w:rFonts w:eastAsia="Arial"/>
        </w:rPr>
        <w:t xml:space="preserve"> повышения квалификации и программ</w:t>
      </w:r>
      <w:r w:rsidR="00422FD3" w:rsidRPr="00AB2B13">
        <w:rPr>
          <w:rFonts w:eastAsia="Arial"/>
        </w:rPr>
        <w:t>ам</w:t>
      </w:r>
      <w:r w:rsidRPr="00AB2B13">
        <w:rPr>
          <w:rFonts w:eastAsia="Arial"/>
        </w:rPr>
        <w:t xml:space="preserve"> профессиональной переподготовки</w:t>
      </w:r>
      <w:r w:rsidRPr="00AB2B13">
        <w:rPr>
          <w:rStyle w:val="af5"/>
          <w:rFonts w:eastAsia="Arial"/>
        </w:rPr>
        <w:footnoteReference w:id="12"/>
      </w:r>
      <w:r w:rsidRPr="00AB2B13">
        <w:rPr>
          <w:rFonts w:eastAsia="Arial"/>
        </w:rPr>
        <w:t>;</w:t>
      </w:r>
    </w:p>
    <w:p w:rsidR="00AA7008" w:rsidRPr="00AB2B13" w:rsidRDefault="00AA7008" w:rsidP="00B96580">
      <w:pPr>
        <w:rPr>
          <w:lang w:eastAsia="ru-RU"/>
        </w:rPr>
      </w:pPr>
      <w:r w:rsidRPr="00AB2B13">
        <w:t xml:space="preserve">функции государственного заказчика в порядке, установленном </w:t>
      </w:r>
      <w:r w:rsidRPr="00AB2B13">
        <w:rPr>
          <w:lang w:eastAsia="ru-RU"/>
        </w:rPr>
        <w:t>законодательством Российской Федерации;</w:t>
      </w:r>
    </w:p>
    <w:p w:rsidR="00AA7008" w:rsidRPr="00AB2B13" w:rsidRDefault="00AA7008" w:rsidP="00B96580">
      <w:r w:rsidRPr="00AB2B13">
        <w:t>эксплуатацию, техническое обслуживание имущества Учреждения, а также необходимые меры по его сохранению и рациональному использованию;</w:t>
      </w:r>
    </w:p>
    <w:p w:rsidR="00AA7008" w:rsidRPr="00AB2B13" w:rsidRDefault="00AA7008" w:rsidP="00B96580">
      <w:r w:rsidRPr="00AB2B13">
        <w:t>ведение делопроизводства, документационного обеспечения и электронного документообмена, в том числе рассмотрение жалоб, обращений, заявлений граждан;</w:t>
      </w:r>
    </w:p>
    <w:p w:rsidR="00AA7008" w:rsidRPr="00AB2B13" w:rsidRDefault="00AA7008" w:rsidP="00B96580">
      <w:r w:rsidRPr="00AB2B13">
        <w:t>проведение мероприятий по противодействию коррупции в Учреждении.</w:t>
      </w:r>
    </w:p>
    <w:p w:rsidR="009E2591" w:rsidRPr="00AB2B13" w:rsidRDefault="009E2591" w:rsidP="00B96580"/>
    <w:p w:rsidR="00AA7008" w:rsidRPr="00AB2B13" w:rsidRDefault="00B96580" w:rsidP="006952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95234" w:rsidRPr="00AB2B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008" w:rsidRPr="00AB2B13">
        <w:rPr>
          <w:rFonts w:ascii="Times New Roman" w:hAnsi="Times New Roman" w:cs="Times New Roman"/>
          <w:b/>
          <w:sz w:val="28"/>
          <w:szCs w:val="28"/>
        </w:rPr>
        <w:t>Организация деятельности Учреждения</w:t>
      </w:r>
    </w:p>
    <w:p w:rsidR="00AA7008" w:rsidRPr="00AB2B13" w:rsidRDefault="00AA7008" w:rsidP="00AA70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008" w:rsidRPr="00AB2B13" w:rsidRDefault="00AA7008" w:rsidP="00B96580">
      <w:r w:rsidRPr="00AB2B13">
        <w:rPr>
          <w:lang w:eastAsia="ru-RU"/>
        </w:rPr>
        <w:t xml:space="preserve">3.1. </w:t>
      </w:r>
      <w:r w:rsidRPr="00AB2B13">
        <w:t>Учреждение в порядке, установленном законодательными и иными нормативными правовыми актами Российской Федерации, осуществляет свою деятельность в соответствии с</w:t>
      </w:r>
      <w:r w:rsidRPr="00AB2B13">
        <w:rPr>
          <w:rFonts w:eastAsia="Calibri"/>
          <w:lang w:eastAsia="en-US"/>
        </w:rPr>
        <w:t> </w:t>
      </w:r>
      <w:r w:rsidRPr="00AB2B13">
        <w:t>утвержденным планом работ.</w:t>
      </w:r>
    </w:p>
    <w:p w:rsidR="00AA7008" w:rsidRPr="00AB2B13" w:rsidRDefault="00AA7008" w:rsidP="00B96580">
      <w:r w:rsidRPr="00AB2B13">
        <w:t>3.2. Планирование, финансово-хозяйственное обеспечение, подготовка отчетной документации, ее хранение, защита имущественных и иных прав осуществляются в соответствии с</w:t>
      </w:r>
      <w:r w:rsidRPr="00AB2B13">
        <w:rPr>
          <w:rFonts w:eastAsia="Calibri"/>
          <w:lang w:eastAsia="en-US"/>
        </w:rPr>
        <w:t> </w:t>
      </w:r>
      <w:r w:rsidRPr="00AB2B13">
        <w:t>законодательными и иными нормативными правовыми актами Российской Федерации.</w:t>
      </w:r>
    </w:p>
    <w:p w:rsidR="00AA7008" w:rsidRPr="00AB2B13" w:rsidRDefault="00AA7008" w:rsidP="00B96580">
      <w:r w:rsidRPr="00AB2B13">
        <w:t xml:space="preserve">3.3. Учреждение ведет </w:t>
      </w:r>
      <w:r w:rsidR="00901702" w:rsidRPr="00AB2B13">
        <w:t>бюджетный (</w:t>
      </w:r>
      <w:r w:rsidRPr="00AB2B13">
        <w:t>бухгалтерский</w:t>
      </w:r>
      <w:r w:rsidR="00901702" w:rsidRPr="00AB2B13">
        <w:t>)</w:t>
      </w:r>
      <w:r w:rsidRPr="00AB2B13">
        <w:t xml:space="preserve"> учет и представляет бюджетную</w:t>
      </w:r>
      <w:r w:rsidR="00901702" w:rsidRPr="00AB2B13">
        <w:t xml:space="preserve"> (бухгалтерскую)</w:t>
      </w:r>
      <w:r w:rsidRPr="00AB2B13">
        <w:t xml:space="preserve"> отчетность в</w:t>
      </w:r>
      <w:r w:rsidRPr="00AB2B13">
        <w:rPr>
          <w:rFonts w:eastAsia="Calibri"/>
          <w:lang w:eastAsia="en-US"/>
        </w:rPr>
        <w:t> </w:t>
      </w:r>
      <w:r w:rsidRPr="00AB2B13">
        <w:t>соответствии с законодательством Российской Федерации.</w:t>
      </w:r>
    </w:p>
    <w:p w:rsidR="00AA7008" w:rsidRPr="00AB2B13" w:rsidRDefault="00AA7008" w:rsidP="00B96580">
      <w:r w:rsidRPr="00AB2B13">
        <w:t>3.4. Учреждение представляет статистическую отчетность в</w:t>
      </w:r>
      <w:r w:rsidRPr="00AB2B13">
        <w:rPr>
          <w:color w:val="000000"/>
        </w:rPr>
        <w:t xml:space="preserve"> </w:t>
      </w:r>
      <w:r w:rsidRPr="00AB2B13">
        <w:t>соответствии с порядком и</w:t>
      </w:r>
      <w:r w:rsidRPr="00AB2B13">
        <w:rPr>
          <w:rFonts w:eastAsia="Calibri"/>
          <w:lang w:eastAsia="en-US"/>
        </w:rPr>
        <w:t> </w:t>
      </w:r>
      <w:r w:rsidRPr="00AB2B13">
        <w:t>сроками, установленными законодательством Российской Федерации.</w:t>
      </w:r>
    </w:p>
    <w:p w:rsidR="00AA7008" w:rsidRPr="00AB2B13" w:rsidRDefault="00AA7008" w:rsidP="00B96580">
      <w:r w:rsidRPr="00AB2B13">
        <w:lastRenderedPageBreak/>
        <w:t>3.5. Делопроизводство и мероприятия по учету и сохранности архивных документов осуществляются Учреждением самостоятельно в</w:t>
      </w:r>
      <w:r w:rsidRPr="00AB2B13">
        <w:rPr>
          <w:color w:val="000000"/>
        </w:rPr>
        <w:t xml:space="preserve"> </w:t>
      </w:r>
      <w:r w:rsidRPr="00AB2B13">
        <w:t>соответствии</w:t>
      </w:r>
      <w:r w:rsidR="008A003F" w:rsidRPr="00AB2B13">
        <w:t xml:space="preserve">     </w:t>
      </w:r>
      <w:r w:rsidRPr="00AB2B13">
        <w:t xml:space="preserve"> с законодательными и иными нормативными правовыми актами Российской Федерации.</w:t>
      </w:r>
    </w:p>
    <w:p w:rsidR="00AA7008" w:rsidRPr="00AB2B13" w:rsidRDefault="00AA7008" w:rsidP="00B96580">
      <w:r w:rsidRPr="00AB2B13">
        <w:t>3.6. Порядок оплаты труда работников Учреждения регламентируется законодательными и</w:t>
      </w:r>
      <w:r w:rsidR="00F4267E" w:rsidRPr="00AB2B13">
        <w:rPr>
          <w:rFonts w:eastAsia="Calibri"/>
          <w:lang w:eastAsia="en-US"/>
        </w:rPr>
        <w:t xml:space="preserve"> </w:t>
      </w:r>
      <w:r w:rsidRPr="00AB2B13">
        <w:t>иными нормативными правовыми актами Российской Федерации.</w:t>
      </w:r>
    </w:p>
    <w:p w:rsidR="00AA7008" w:rsidRPr="00AB2B13" w:rsidRDefault="00AA7008" w:rsidP="00B96580">
      <w:r w:rsidRPr="00AB2B13">
        <w:t>3.7. Трудовые отношения в Учреждени</w:t>
      </w:r>
      <w:r w:rsidR="00B96580" w:rsidRPr="00AB2B13">
        <w:t>и</w:t>
      </w:r>
      <w:r w:rsidRPr="00AB2B13">
        <w:t xml:space="preserve"> регламентируются трудовым законодательством Российской Федерации и иными нормативными правовыми актами Российской Федерации, содержащими нормы трудового права.</w:t>
      </w:r>
    </w:p>
    <w:p w:rsidR="00AA7008" w:rsidRPr="00AB2B13" w:rsidRDefault="00AA7008" w:rsidP="00B96580">
      <w:r w:rsidRPr="00AB2B13">
        <w:t>3.8. Учреждение создает учебные кабинеты и лаборатории, учебные мастерские в</w:t>
      </w:r>
      <w:r w:rsidR="00B96580" w:rsidRPr="00AB2B13">
        <w:t xml:space="preserve"> </w:t>
      </w:r>
      <w:r w:rsidRPr="00AB2B13">
        <w:t>соответствии с</w:t>
      </w:r>
      <w:r w:rsidR="00B96580" w:rsidRPr="00AB2B13">
        <w:t xml:space="preserve"> </w:t>
      </w:r>
      <w:r w:rsidRPr="00AB2B13">
        <w:t>реализуемыми программами подготовки квалифицированных рабочих СПО и программами ПО.</w:t>
      </w:r>
    </w:p>
    <w:p w:rsidR="00AA7008" w:rsidRPr="00AB2B13" w:rsidRDefault="00AA7008" w:rsidP="00B96580"/>
    <w:p w:rsidR="00AA7008" w:rsidRPr="00AB2B13" w:rsidRDefault="00B96580" w:rsidP="00B96580">
      <w:pPr>
        <w:jc w:val="center"/>
        <w:rPr>
          <w:b/>
        </w:rPr>
      </w:pPr>
      <w:r w:rsidRPr="00AB2B13">
        <w:rPr>
          <w:b/>
          <w:lang w:val="en-US"/>
        </w:rPr>
        <w:t>IV</w:t>
      </w:r>
      <w:r w:rsidRPr="00AB2B13">
        <w:rPr>
          <w:b/>
        </w:rPr>
        <w:t xml:space="preserve">. </w:t>
      </w:r>
      <w:r w:rsidR="00AA7008" w:rsidRPr="00AB2B13">
        <w:rPr>
          <w:b/>
        </w:rPr>
        <w:t>Правила приема осужденных на обучение</w:t>
      </w:r>
    </w:p>
    <w:p w:rsidR="00AA7008" w:rsidRPr="00AB2B13" w:rsidRDefault="00AA7008" w:rsidP="00412DA7">
      <w:pPr>
        <w:rPr>
          <w:rFonts w:eastAsia="Calibri"/>
          <w:lang w:eastAsia="en-US"/>
        </w:rPr>
      </w:pPr>
    </w:p>
    <w:p w:rsidR="00AA7008" w:rsidRPr="00AB2B13" w:rsidRDefault="00AA7008" w:rsidP="00B96580">
      <w:r w:rsidRPr="00AB2B13">
        <w:rPr>
          <w:rFonts w:eastAsia="Calibri"/>
          <w:lang w:eastAsia="en-US"/>
        </w:rPr>
        <w:t>4.1. Порядок приема на обучение по программам подготовки квалифицированных рабочих</w:t>
      </w:r>
      <w:r w:rsidRPr="00AB2B13">
        <w:t xml:space="preserve"> СПО и программам ПО</w:t>
      </w:r>
      <w:r w:rsidRPr="00AB2B13">
        <w:rPr>
          <w:rFonts w:eastAsia="Calibri"/>
          <w:lang w:eastAsia="en-US"/>
        </w:rPr>
        <w:t xml:space="preserve"> </w:t>
      </w:r>
      <w:r w:rsidRPr="00AB2B13">
        <w:t xml:space="preserve">устанавливается </w:t>
      </w:r>
      <w:r w:rsidR="008A003F" w:rsidRPr="00AB2B13">
        <w:t xml:space="preserve">                   </w:t>
      </w:r>
      <w:r w:rsidRPr="00AB2B13">
        <w:t>в соответствии с законодательством Российской Федерации и с учетом режимных требований исправительного учреждения.</w:t>
      </w:r>
    </w:p>
    <w:p w:rsidR="00AA7008" w:rsidRPr="00AB2B13" w:rsidRDefault="00AA7008" w:rsidP="00B96580">
      <w:r w:rsidRPr="00AB2B13">
        <w:t xml:space="preserve">Учреждение самостоятельно разрабатывает и утверждает </w:t>
      </w:r>
      <w:r w:rsidR="008A003F" w:rsidRPr="00AB2B13">
        <w:t xml:space="preserve">                                 </w:t>
      </w:r>
      <w:r w:rsidRPr="00AB2B13">
        <w:t xml:space="preserve">по согласованию с исправительным учреждением ежегодные правила приема в части, не противоречащей законодательству Российской Федерации </w:t>
      </w:r>
      <w:r w:rsidR="008A003F" w:rsidRPr="00AB2B13">
        <w:t xml:space="preserve">                      </w:t>
      </w:r>
      <w:r w:rsidRPr="00AB2B13">
        <w:t>в соответствии с настоящим Уставом.</w:t>
      </w:r>
    </w:p>
    <w:p w:rsidR="00AA7008" w:rsidRPr="00AB2B13" w:rsidRDefault="00AA7008" w:rsidP="00B96580">
      <w:r w:rsidRPr="00AB2B13">
        <w:rPr>
          <w:rFonts w:eastAsia="Calibri"/>
          <w:lang w:eastAsia="en-US"/>
        </w:rPr>
        <w:t>4.2. Прием в Учреждение осуществляется по заявлению осужденного.</w:t>
      </w:r>
      <w:r w:rsidRPr="00AB2B13">
        <w:t xml:space="preserve"> Зачисление в Учреждение производится на основании приказа Учреждения после издания приказа исправительного учреждения</w:t>
      </w:r>
      <w:r w:rsidR="008A003F" w:rsidRPr="00AB2B13">
        <w:t xml:space="preserve"> </w:t>
      </w:r>
      <w:r w:rsidRPr="00AB2B13">
        <w:t xml:space="preserve">о направлении </w:t>
      </w:r>
      <w:r w:rsidR="008A003F" w:rsidRPr="00AB2B13">
        <w:t xml:space="preserve">                         </w:t>
      </w:r>
      <w:r w:rsidRPr="00AB2B13">
        <w:t>на обучение.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 xml:space="preserve">4.3. На обучение по программам подготовки квалифицированных </w:t>
      </w:r>
      <w:r w:rsidR="00422FD3" w:rsidRPr="00AB2B13">
        <w:rPr>
          <w:rFonts w:eastAsia="Calibri"/>
          <w:lang w:eastAsia="en-US"/>
        </w:rPr>
        <w:t>рабочих</w:t>
      </w:r>
      <w:r w:rsidRPr="00AB2B13">
        <w:rPr>
          <w:rFonts w:eastAsia="Calibri"/>
          <w:lang w:eastAsia="en-US"/>
        </w:rPr>
        <w:t xml:space="preserve"> СПО принимаются осужденные, имеющие основное общее</w:t>
      </w:r>
      <w:r w:rsidR="00B96580" w:rsidRPr="00AB2B13">
        <w:rPr>
          <w:rFonts w:eastAsia="Calibri"/>
          <w:lang w:eastAsia="en-US"/>
        </w:rPr>
        <w:t xml:space="preserve">                  </w:t>
      </w:r>
      <w:r w:rsidRPr="00AB2B13">
        <w:rPr>
          <w:rFonts w:eastAsia="Calibri"/>
          <w:lang w:eastAsia="en-US"/>
        </w:rPr>
        <w:t xml:space="preserve"> и (или) среднее общее образование.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 xml:space="preserve">На обучение по программам ПО могут приниматься осужденные, </w:t>
      </w:r>
      <w:r w:rsidR="008A003F" w:rsidRPr="00AB2B13">
        <w:rPr>
          <w:rFonts w:eastAsia="Calibri"/>
          <w:lang w:eastAsia="en-US"/>
        </w:rPr>
        <w:t xml:space="preserve">                     </w:t>
      </w:r>
      <w:r w:rsidRPr="00AB2B13">
        <w:rPr>
          <w:rFonts w:eastAsia="Calibri"/>
          <w:lang w:eastAsia="en-US"/>
        </w:rPr>
        <w:t>не имеющие основного общего образования.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>К освоению дополнительных профессиональных программ допускаются: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>лица, имеющие среднее профессиональное и (или) высшее образование;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>лица, получающие среднее профессиональное и (или) высшее образование.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t xml:space="preserve">4.4. Объем и структура приема осужденных в Учреждение для обучения за счет средств федерального бюджета определяются </w:t>
      </w:r>
      <w:r w:rsidR="00C6693D" w:rsidRPr="00AB2B13">
        <w:t xml:space="preserve"> </w:t>
      </w:r>
      <w:r w:rsidR="00C709D0" w:rsidRPr="00AB2B13">
        <w:t xml:space="preserve">УФСИН России </w:t>
      </w:r>
      <w:r w:rsidR="00C709D0" w:rsidRPr="00AB2B13">
        <w:br/>
        <w:t xml:space="preserve">по </w:t>
      </w:r>
      <w:r w:rsidR="0095668C" w:rsidRPr="00AB2B13">
        <w:t>Калужской</w:t>
      </w:r>
      <w:r w:rsidR="00C709D0" w:rsidRPr="00AB2B13">
        <w:t xml:space="preserve"> области</w:t>
      </w:r>
      <w:r w:rsidR="00C6693D" w:rsidRPr="00AB2B13">
        <w:t xml:space="preserve"> </w:t>
      </w:r>
      <w:r w:rsidRPr="00AB2B13">
        <w:t xml:space="preserve">в соответствии с контрольными цифрами приема, </w:t>
      </w:r>
      <w:r w:rsidRPr="00AB2B13">
        <w:rPr>
          <w:rFonts w:eastAsia="Calibri"/>
          <w:lang w:eastAsia="en-US"/>
        </w:rPr>
        <w:t>установленными ФСИН России.</w:t>
      </w:r>
    </w:p>
    <w:p w:rsidR="00AA7008" w:rsidRPr="00AB2B13" w:rsidRDefault="00AA7008" w:rsidP="00B96580">
      <w:r w:rsidRPr="00AB2B13">
        <w:lastRenderedPageBreak/>
        <w:t xml:space="preserve">4.5. Учреждение получает от исправительного учреждения данные </w:t>
      </w:r>
      <w:r w:rsidR="008A003F" w:rsidRPr="00AB2B13">
        <w:t xml:space="preserve">                 </w:t>
      </w:r>
      <w:r w:rsidRPr="00AB2B13">
        <w:t xml:space="preserve">по учету осужденных, не имеющих профессии (специальности), </w:t>
      </w:r>
      <w:r w:rsidR="00B96580" w:rsidRPr="00AB2B13">
        <w:t xml:space="preserve">                       </w:t>
      </w:r>
      <w:r w:rsidRPr="00AB2B13">
        <w:t xml:space="preserve">а также осужденных, желающих повысить свою квалификацию, заказ </w:t>
      </w:r>
      <w:r w:rsidR="00B96580" w:rsidRPr="00AB2B13">
        <w:t xml:space="preserve">            </w:t>
      </w:r>
      <w:r w:rsidRPr="00AB2B13">
        <w:t>на</w:t>
      </w:r>
      <w:r w:rsidR="00B96580" w:rsidRPr="00AB2B13">
        <w:t xml:space="preserve"> </w:t>
      </w:r>
      <w:r w:rsidRPr="00AB2B13">
        <w:t>подготовку квалифицированных рабочих из числа осужденных с целью последующего направления их на обучение по програм</w:t>
      </w:r>
      <w:r w:rsidR="00B96580" w:rsidRPr="00AB2B13">
        <w:t>мам подготовки квалифицированных</w:t>
      </w:r>
      <w:r w:rsidRPr="00AB2B13">
        <w:t xml:space="preserve"> рабочих СПО и программам ПО, дополнительным профессиональным программам в</w:t>
      </w:r>
      <w:r w:rsidR="00B96580" w:rsidRPr="00AB2B13">
        <w:t xml:space="preserve"> </w:t>
      </w:r>
      <w:r w:rsidRPr="00AB2B13">
        <w:t>соответствии с</w:t>
      </w:r>
      <w:r w:rsidR="00B96580" w:rsidRPr="00AB2B13">
        <w:t xml:space="preserve"> </w:t>
      </w:r>
      <w:r w:rsidRPr="00AB2B13">
        <w:t>результатами анализа рынка труда, а также прогнозной потребности собственного производства УИС.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>4.6. Порядок и условия восстановления на обучен</w:t>
      </w:r>
      <w:r w:rsidR="00B96580" w:rsidRPr="00AB2B13">
        <w:rPr>
          <w:rFonts w:eastAsia="Calibri"/>
          <w:lang w:eastAsia="en-US"/>
        </w:rPr>
        <w:t xml:space="preserve">ие осужденного, отчисленного из </w:t>
      </w:r>
      <w:r w:rsidRPr="00AB2B13">
        <w:rPr>
          <w:rFonts w:eastAsia="Calibri"/>
          <w:lang w:eastAsia="en-US"/>
        </w:rPr>
        <w:t>Учреждения, а также приема для</w:t>
      </w:r>
      <w:r w:rsidR="00B96580" w:rsidRPr="00AB2B13">
        <w:rPr>
          <w:rFonts w:eastAsia="Calibri"/>
          <w:lang w:eastAsia="en-US"/>
        </w:rPr>
        <w:t xml:space="preserve"> </w:t>
      </w:r>
      <w:r w:rsidRPr="00AB2B13">
        <w:rPr>
          <w:rFonts w:eastAsia="Calibri"/>
          <w:lang w:eastAsia="en-US"/>
        </w:rPr>
        <w:t>продолжения обучения ос</w:t>
      </w:r>
      <w:r w:rsidR="00B96580" w:rsidRPr="00AB2B13">
        <w:rPr>
          <w:rFonts w:eastAsia="Calibri"/>
          <w:lang w:eastAsia="en-US"/>
        </w:rPr>
        <w:t xml:space="preserve">ужденного, ранее обучавшегося в </w:t>
      </w:r>
      <w:r w:rsidRPr="00AB2B13">
        <w:rPr>
          <w:rFonts w:eastAsia="Calibri"/>
          <w:lang w:eastAsia="en-US"/>
        </w:rPr>
        <w:t>другом Учреждении и</w:t>
      </w:r>
      <w:r w:rsidR="00B96580" w:rsidRPr="00AB2B13">
        <w:rPr>
          <w:rFonts w:eastAsia="Calibri"/>
          <w:lang w:eastAsia="en-US"/>
        </w:rPr>
        <w:t xml:space="preserve"> </w:t>
      </w:r>
      <w:r w:rsidRPr="00AB2B13">
        <w:rPr>
          <w:rFonts w:eastAsia="Calibri"/>
          <w:lang w:eastAsia="en-US"/>
        </w:rPr>
        <w:t>отчисленного</w:t>
      </w:r>
      <w:r w:rsidR="008A003F" w:rsidRPr="00AB2B13">
        <w:rPr>
          <w:rFonts w:eastAsia="Calibri"/>
          <w:lang w:eastAsia="en-US"/>
        </w:rPr>
        <w:t xml:space="preserve">                      </w:t>
      </w:r>
      <w:r w:rsidRPr="00AB2B13">
        <w:rPr>
          <w:rFonts w:eastAsia="Calibri"/>
          <w:lang w:eastAsia="en-US"/>
        </w:rPr>
        <w:t xml:space="preserve"> из него до окончания обучения, определяются локальными правовыми актами Учреждения и</w:t>
      </w:r>
      <w:r w:rsidR="00B96580" w:rsidRPr="00AB2B13">
        <w:rPr>
          <w:rFonts w:eastAsia="Calibri"/>
          <w:lang w:eastAsia="en-US"/>
        </w:rPr>
        <w:t xml:space="preserve"> </w:t>
      </w:r>
      <w:r w:rsidRPr="00AB2B13">
        <w:rPr>
          <w:rFonts w:eastAsia="Calibri"/>
          <w:lang w:eastAsia="en-US"/>
        </w:rPr>
        <w:t>настоящим Уставом.</w:t>
      </w:r>
    </w:p>
    <w:p w:rsidR="00AA7008" w:rsidRPr="00AB2B13" w:rsidRDefault="00AA7008" w:rsidP="00B96580">
      <w:pPr>
        <w:rPr>
          <w:rFonts w:eastAsia="Calibri"/>
          <w:lang w:eastAsia="en-US"/>
        </w:rPr>
      </w:pPr>
      <w:r w:rsidRPr="00AB2B13">
        <w:t xml:space="preserve">4.7. </w:t>
      </w:r>
      <w:r w:rsidRPr="00AB2B13">
        <w:rPr>
          <w:rFonts w:eastAsia="Calibri"/>
          <w:lang w:eastAsia="en-US"/>
        </w:rPr>
        <w:t>С целью обучения не имеющих профессии (специальности) осужденных комплектование учебных групп осуществляется круглогодично.</w:t>
      </w:r>
    </w:p>
    <w:p w:rsidR="00AA7008" w:rsidRPr="00AB2B13" w:rsidRDefault="00AA7008" w:rsidP="007D690C">
      <w:pPr>
        <w:rPr>
          <w:rFonts w:eastAsia="Calibri"/>
          <w:lang w:eastAsia="en-US"/>
        </w:rPr>
      </w:pPr>
      <w:r w:rsidRPr="00AB2B13">
        <w:t xml:space="preserve">В Учреждении учебный год начинается 1 сентября и заканчивается </w:t>
      </w:r>
      <w:r w:rsidR="00901702" w:rsidRPr="00AB2B13">
        <w:t xml:space="preserve">      </w:t>
      </w:r>
      <w:r w:rsidRPr="00AB2B13">
        <w:t xml:space="preserve">31 августа следующего календарного года. </w:t>
      </w:r>
      <w:r w:rsidRPr="00AB2B13">
        <w:rPr>
          <w:rFonts w:eastAsia="Calibri"/>
          <w:lang w:eastAsia="en-US"/>
        </w:rPr>
        <w:t>Срок начала занятий согласно учебному плану по конкретной профессии и форме получения образования может переноситься на 1 месяц. В иных случаях перенос срока начала занятий осуществляется по мере поступления в Учреждение осужденных</w:t>
      </w:r>
      <w:r w:rsidR="008A003F" w:rsidRPr="00AB2B13">
        <w:rPr>
          <w:rFonts w:eastAsia="Calibri"/>
          <w:lang w:eastAsia="en-US"/>
        </w:rPr>
        <w:t xml:space="preserve">              </w:t>
      </w:r>
      <w:r w:rsidR="00B96580" w:rsidRPr="00AB2B13">
        <w:rPr>
          <w:rFonts w:eastAsia="Calibri"/>
          <w:lang w:eastAsia="en-US"/>
        </w:rPr>
        <w:t xml:space="preserve">    </w:t>
      </w:r>
      <w:r w:rsidR="008A003F" w:rsidRPr="00AB2B13">
        <w:rPr>
          <w:rFonts w:eastAsia="Calibri"/>
          <w:lang w:eastAsia="en-US"/>
        </w:rPr>
        <w:t xml:space="preserve">      </w:t>
      </w:r>
      <w:r w:rsidRPr="00AB2B13">
        <w:rPr>
          <w:rFonts w:eastAsia="Calibri"/>
          <w:lang w:eastAsia="en-US"/>
        </w:rPr>
        <w:t xml:space="preserve"> и формирования учебной группы Учреждения в соответствии с решением</w:t>
      </w:r>
      <w:r w:rsidR="007D690C" w:rsidRPr="00AB2B13">
        <w:rPr>
          <w:rFonts w:eastAsia="Calibri"/>
          <w:lang w:eastAsia="en-US"/>
        </w:rPr>
        <w:t xml:space="preserve"> </w:t>
      </w:r>
      <w:r w:rsidR="00C709D0" w:rsidRPr="00AB2B13">
        <w:t xml:space="preserve">УФСИН России по </w:t>
      </w:r>
      <w:r w:rsidR="0095668C" w:rsidRPr="00AB2B13">
        <w:t>Калужской</w:t>
      </w:r>
      <w:r w:rsidR="00C709D0" w:rsidRPr="00AB2B13">
        <w:t xml:space="preserve"> области</w:t>
      </w:r>
      <w:r w:rsidRPr="00AB2B13">
        <w:rPr>
          <w:rFonts w:eastAsia="Calibri"/>
          <w:lang w:eastAsia="en-US"/>
        </w:rPr>
        <w:t>.</w:t>
      </w:r>
    </w:p>
    <w:p w:rsidR="00AA7008" w:rsidRPr="00AB2B13" w:rsidRDefault="00AA7008" w:rsidP="00B96580">
      <w:r w:rsidRPr="00AB2B13">
        <w:t>4.8. Общая продолжительность каникул составляет не менее 10 недель</w:t>
      </w:r>
      <w:r w:rsidR="00375FED" w:rsidRPr="00AB2B13">
        <w:t xml:space="preserve"> </w:t>
      </w:r>
      <w:r w:rsidR="008A003F" w:rsidRPr="00AB2B13">
        <w:t xml:space="preserve">           </w:t>
      </w:r>
      <w:r w:rsidRPr="00AB2B13">
        <w:t>в учебном году при сроке обучения более 1 года и не менее 2 недель в зимний период при сроке обучения 1 год.</w:t>
      </w:r>
    </w:p>
    <w:p w:rsidR="00AA7008" w:rsidRPr="00AB2B13" w:rsidRDefault="00AA7008" w:rsidP="00B96580">
      <w:r w:rsidRPr="00AB2B13">
        <w:t>Учебный год состоит из двух семестров, каждый из которых заканчивается предусмотренной учебным планом формой контроля знаний.</w:t>
      </w:r>
    </w:p>
    <w:p w:rsidR="00400DF1" w:rsidRPr="00AB2B13" w:rsidRDefault="00400DF1" w:rsidP="0094534F">
      <w:pPr>
        <w:jc w:val="center"/>
        <w:rPr>
          <w:b/>
        </w:rPr>
      </w:pPr>
    </w:p>
    <w:p w:rsidR="00AA7008" w:rsidRPr="00AB2B13" w:rsidRDefault="0094534F" w:rsidP="0094534F">
      <w:pPr>
        <w:jc w:val="center"/>
        <w:rPr>
          <w:b/>
        </w:rPr>
      </w:pPr>
      <w:r w:rsidRPr="00AB2B13">
        <w:rPr>
          <w:b/>
          <w:lang w:val="en-US"/>
        </w:rPr>
        <w:t>V</w:t>
      </w:r>
      <w:r w:rsidRPr="00AB2B13">
        <w:rPr>
          <w:b/>
        </w:rPr>
        <w:t xml:space="preserve">. </w:t>
      </w:r>
      <w:r w:rsidR="00AA7008" w:rsidRPr="00AB2B13">
        <w:rPr>
          <w:b/>
        </w:rPr>
        <w:t>Содержание образовательной деятельности</w:t>
      </w:r>
    </w:p>
    <w:p w:rsidR="00AA7008" w:rsidRPr="00AB2B13" w:rsidRDefault="00AA7008" w:rsidP="00AA700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008" w:rsidRPr="00AB2B13" w:rsidRDefault="00AA7008" w:rsidP="0094534F">
      <w:r w:rsidRPr="00AB2B13">
        <w:t>5.1. Общие требования к организации образовательного процесса</w:t>
      </w:r>
      <w:r w:rsidR="008A003F" w:rsidRPr="00AB2B13">
        <w:t xml:space="preserve">                     </w:t>
      </w:r>
      <w:r w:rsidRPr="00AB2B13">
        <w:t xml:space="preserve"> в</w:t>
      </w:r>
      <w:r w:rsidRPr="00AB2B13">
        <w:rPr>
          <w:color w:val="000000"/>
        </w:rPr>
        <w:t xml:space="preserve"> </w:t>
      </w:r>
      <w:r w:rsidRPr="00AB2B13">
        <w:t>Учреждении по</w:t>
      </w:r>
      <w:r w:rsidR="00F4267E" w:rsidRPr="00AB2B13">
        <w:t xml:space="preserve"> </w:t>
      </w:r>
      <w:r w:rsidRPr="00AB2B13">
        <w:rPr>
          <w:rFonts w:eastAsia="Calibri"/>
          <w:lang w:eastAsia="en-US"/>
        </w:rPr>
        <w:t>программам подготовки квалифицированных рабочих СПО, программам ПО и дополнительным профессиональным программам</w:t>
      </w:r>
      <w:r w:rsidRPr="00AB2B13">
        <w:t xml:space="preserve"> устанавливаются законодательством Российской Федерации</w:t>
      </w:r>
      <w:r w:rsidR="00375FED" w:rsidRPr="00AB2B13">
        <w:t xml:space="preserve"> </w:t>
      </w:r>
      <w:r w:rsidRPr="00AB2B13">
        <w:t>в области образования.</w:t>
      </w:r>
    </w:p>
    <w:p w:rsidR="00AA7008" w:rsidRPr="00AB2B13" w:rsidRDefault="00AA7008" w:rsidP="0094534F">
      <w:r w:rsidRPr="00AB2B13">
        <w:t xml:space="preserve">5.2. Учреждение в соответствии с лицензией и </w:t>
      </w:r>
      <w:r w:rsidR="00216B9F" w:rsidRPr="00AB2B13">
        <w:t>ФГОС</w:t>
      </w:r>
      <w:r w:rsidRPr="00AB2B13">
        <w:t xml:space="preserve"> реализует различные по</w:t>
      </w:r>
      <w:r w:rsidRPr="00AB2B13">
        <w:rPr>
          <w:color w:val="000000"/>
        </w:rPr>
        <w:t xml:space="preserve"> </w:t>
      </w:r>
      <w:r w:rsidRPr="00AB2B13">
        <w:t>срокам и уровню подготов</w:t>
      </w:r>
      <w:r w:rsidR="00F4267E" w:rsidRPr="00AB2B13">
        <w:t xml:space="preserve">ки образовательные программы           по </w:t>
      </w:r>
      <w:r w:rsidRPr="00AB2B13">
        <w:t>очной, очно-заочной формам, различающиеся объёмом обязательных занятий педагогических работников с</w:t>
      </w:r>
      <w:r w:rsidRPr="00AB2B13">
        <w:rPr>
          <w:color w:val="000000"/>
        </w:rPr>
        <w:t xml:space="preserve"> </w:t>
      </w:r>
      <w:r w:rsidRPr="00AB2B13">
        <w:t>обучающимися, а именно:</w:t>
      </w:r>
    </w:p>
    <w:p w:rsidR="00AA7008" w:rsidRPr="00AB2B13" w:rsidRDefault="00AA7008" w:rsidP="0094534F">
      <w:pPr>
        <w:rPr>
          <w:rFonts w:eastAsia="Calibri"/>
          <w:lang w:eastAsia="en-US"/>
        </w:rPr>
      </w:pPr>
      <w:r w:rsidRPr="00AB2B13">
        <w:t>программы подготовки квалифицированных рабочих СПО</w:t>
      </w:r>
      <w:r w:rsidRPr="00AB2B13">
        <w:rPr>
          <w:rFonts w:eastAsia="Calibri"/>
          <w:lang w:eastAsia="en-US"/>
        </w:rPr>
        <w:t>;</w:t>
      </w:r>
    </w:p>
    <w:p w:rsidR="00AA7008" w:rsidRPr="00AB2B13" w:rsidRDefault="00AA7008" w:rsidP="0094534F">
      <w:r w:rsidRPr="00AB2B13">
        <w:t>программы ПО;</w:t>
      </w:r>
    </w:p>
    <w:p w:rsidR="00AA7008" w:rsidRPr="00AB2B13" w:rsidRDefault="00AA7008" w:rsidP="0094534F">
      <w:r w:rsidRPr="00AB2B13">
        <w:t>дополнительные профессиональные программы.</w:t>
      </w:r>
    </w:p>
    <w:p w:rsidR="00AA7008" w:rsidRPr="00AB2B13" w:rsidRDefault="00AA7008" w:rsidP="0094534F">
      <w:r w:rsidRPr="00AB2B13">
        <w:t>Допускается сочетание различных форм получения образования.</w:t>
      </w:r>
    </w:p>
    <w:p w:rsidR="00AA7008" w:rsidRPr="00AB2B13" w:rsidRDefault="00AA7008" w:rsidP="0094534F">
      <w:r w:rsidRPr="00AB2B13">
        <w:lastRenderedPageBreak/>
        <w:t>Виды учебных занятий, продолжительность учебных занятий и каникул, объем учебно-производственной нагрузки устанавливаются в соответствии</w:t>
      </w:r>
      <w:r w:rsidR="008A003F" w:rsidRPr="00AB2B13">
        <w:t xml:space="preserve">                   </w:t>
      </w:r>
      <w:r w:rsidRPr="00AB2B13">
        <w:t xml:space="preserve"> с законодательством Российской Федерации в области образования.</w:t>
      </w:r>
    </w:p>
    <w:p w:rsidR="00AA7008" w:rsidRPr="00AB2B13" w:rsidRDefault="00AA7008" w:rsidP="0094534F">
      <w:r w:rsidRPr="00AB2B13">
        <w:t>5.3. Образовательные программы, реализуемые Учреждением, включают в себя учебный план, рабочие программы учебных курсов, предметов, дисциплин (модулей), программы учебной практики и</w:t>
      </w:r>
      <w:r w:rsidRPr="00AB2B13">
        <w:rPr>
          <w:rFonts w:eastAsia="Calibri"/>
          <w:lang w:eastAsia="en-US"/>
        </w:rPr>
        <w:t xml:space="preserve"> </w:t>
      </w:r>
      <w:r w:rsidRPr="00AB2B13">
        <w:t>производственной практики, календарный учебный график и другие методические материалы</w:t>
      </w:r>
      <w:r w:rsidRPr="00AB2B13">
        <w:rPr>
          <w:rStyle w:val="af5"/>
        </w:rPr>
        <w:footnoteReference w:id="13"/>
      </w:r>
      <w:r w:rsidRPr="00AB2B13">
        <w:t>, которые разрабатываются и утверждаются Учреждением самостоятельно</w:t>
      </w:r>
      <w:r w:rsidR="00216B9F" w:rsidRPr="00AB2B13">
        <w:t xml:space="preserve">           </w:t>
      </w:r>
      <w:r w:rsidRPr="00AB2B13">
        <w:t xml:space="preserve"> на основе ФГОС, примерных учебных планов, разработанных ФСИН России, примерных основных образовательных программ.</w:t>
      </w:r>
    </w:p>
    <w:p w:rsidR="00AA7008" w:rsidRPr="00AB2B13" w:rsidRDefault="00AA7008" w:rsidP="0094534F">
      <w:r w:rsidRPr="00AB2B13">
        <w:t>Учреждение ежегодно обновляет образовательные программы в части состава и содержания учебно-программной документации.</w:t>
      </w:r>
    </w:p>
    <w:p w:rsidR="00AA7008" w:rsidRPr="00AB2B13" w:rsidRDefault="00AA7008" w:rsidP="0094534F">
      <w:r w:rsidRPr="00AB2B13">
        <w:t xml:space="preserve">Содержание учебно-программной документации Учреждения включает материалы, разработанные Учреждением во взаимодействии с центром трудовой адаптации осужденных (мастерской) исправительного учреждения и представителями предприятий и организаций субъекта Российской Федерации с учетом номенклатуры собственного производства исправительного учреждения, требований рынка труда, развития науки, техники, культуры, экономики, технологий и социальной сферы. </w:t>
      </w:r>
    </w:p>
    <w:p w:rsidR="00AA7008" w:rsidRPr="00AB2B13" w:rsidRDefault="00AA7008" w:rsidP="0094534F">
      <w:r w:rsidRPr="00AB2B13">
        <w:t xml:space="preserve">Сроки обучения по </w:t>
      </w:r>
      <w:r w:rsidRPr="00AB2B13">
        <w:rPr>
          <w:rFonts w:eastAsia="Calibri"/>
          <w:lang w:eastAsia="en-US"/>
        </w:rPr>
        <w:t xml:space="preserve">программам подготовки квалифицированных рабочих СПО </w:t>
      </w:r>
      <w:r w:rsidRPr="00AB2B13">
        <w:t>по очной форме получения образования на</w:t>
      </w:r>
      <w:r w:rsidRPr="00AB2B13">
        <w:rPr>
          <w:color w:val="000000"/>
        </w:rPr>
        <w:t xml:space="preserve"> </w:t>
      </w:r>
      <w:r w:rsidRPr="00AB2B13">
        <w:t>базе основного общего и (или) среднего общего образования устанавливаются в соответствии с</w:t>
      </w:r>
      <w:r w:rsidRPr="00AB2B13">
        <w:rPr>
          <w:rFonts w:eastAsia="Calibri"/>
          <w:lang w:eastAsia="en-US"/>
        </w:rPr>
        <w:t> </w:t>
      </w:r>
      <w:r w:rsidRPr="00AB2B13">
        <w:t xml:space="preserve">нормативными сроками их освоения, определяемыми ФГОС с учетом особенностей и условий отбывания наказаний осужденными </w:t>
      </w:r>
      <w:r w:rsidR="00216B9F" w:rsidRPr="00AB2B13">
        <w:t xml:space="preserve">                                    </w:t>
      </w:r>
      <w:r w:rsidRPr="00AB2B13">
        <w:t>в исправительном учреждении.</w:t>
      </w:r>
    </w:p>
    <w:p w:rsidR="00AA7008" w:rsidRPr="00AB2B13" w:rsidRDefault="00AA7008" w:rsidP="0094534F">
      <w:r w:rsidRPr="00AB2B13">
        <w:t>Формы обучения и сроки освоения дополнительных профессиональных программ определяются образовательной программой.</w:t>
      </w:r>
    </w:p>
    <w:p w:rsidR="0011297F" w:rsidRPr="00AB2B13" w:rsidRDefault="006363C5" w:rsidP="0094534F">
      <w:r w:rsidRPr="00AB2B13">
        <w:t xml:space="preserve">5.4. Организация образовательного процесса в </w:t>
      </w:r>
      <w:r w:rsidR="007164FC" w:rsidRPr="00AB2B13">
        <w:t>Учреждении</w:t>
      </w:r>
      <w:r w:rsidRPr="00AB2B13">
        <w:t xml:space="preserve"> осуществляется в соответствии с</w:t>
      </w:r>
      <w:r w:rsidR="0094534F" w:rsidRPr="00AB2B13">
        <w:t xml:space="preserve"> </w:t>
      </w:r>
      <w:r w:rsidR="00375FED" w:rsidRPr="00AB2B13">
        <w:rPr>
          <w:rFonts w:eastAsia="Calibri"/>
          <w:lang w:eastAsia="en-US"/>
        </w:rPr>
        <w:t>программами подготовки квалифицированных рабочих</w:t>
      </w:r>
      <w:r w:rsidR="007164FC" w:rsidRPr="00AB2B13">
        <w:rPr>
          <w:iCs/>
        </w:rPr>
        <w:t xml:space="preserve"> СПО, </w:t>
      </w:r>
      <w:r w:rsidR="00375FED" w:rsidRPr="00AB2B13">
        <w:rPr>
          <w:iCs/>
        </w:rPr>
        <w:t xml:space="preserve">программами </w:t>
      </w:r>
      <w:r w:rsidR="009F2E2A" w:rsidRPr="00AB2B13">
        <w:rPr>
          <w:iCs/>
        </w:rPr>
        <w:t>ПО</w:t>
      </w:r>
      <w:r w:rsidR="00526EDA" w:rsidRPr="00AB2B13">
        <w:rPr>
          <w:iCs/>
        </w:rPr>
        <w:t>,</w:t>
      </w:r>
      <w:r w:rsidR="007164FC" w:rsidRPr="00AB2B13">
        <w:rPr>
          <w:iCs/>
        </w:rPr>
        <w:t xml:space="preserve"> дополнительными профессиональными программами</w:t>
      </w:r>
      <w:r w:rsidR="009F2E2A" w:rsidRPr="00AB2B13">
        <w:t xml:space="preserve"> </w:t>
      </w:r>
      <w:r w:rsidRPr="00AB2B13">
        <w:t xml:space="preserve">и расписанием учебных занятий </w:t>
      </w:r>
      <w:r w:rsidR="00216B9F" w:rsidRPr="00AB2B13">
        <w:t xml:space="preserve">                      </w:t>
      </w:r>
      <w:r w:rsidRPr="00AB2B13">
        <w:t xml:space="preserve">для каждой </w:t>
      </w:r>
      <w:r w:rsidR="00E54A75" w:rsidRPr="00AB2B13">
        <w:t>рабочей профессии</w:t>
      </w:r>
      <w:r w:rsidRPr="00AB2B13">
        <w:t xml:space="preserve"> и</w:t>
      </w:r>
      <w:r w:rsidR="009F2E2A" w:rsidRPr="00AB2B13">
        <w:t> </w:t>
      </w:r>
      <w:r w:rsidRPr="00AB2B13">
        <w:t>форм</w:t>
      </w:r>
      <w:r w:rsidR="00FD2671" w:rsidRPr="00AB2B13">
        <w:t>ы</w:t>
      </w:r>
      <w:r w:rsidRPr="00AB2B13">
        <w:t xml:space="preserve"> получения образования. </w:t>
      </w:r>
    </w:p>
    <w:p w:rsidR="006363C5" w:rsidRPr="00AB2B13" w:rsidRDefault="006363C5" w:rsidP="0094534F">
      <w:r w:rsidRPr="00AB2B13">
        <w:t xml:space="preserve">5.5. Образовательный процесс в </w:t>
      </w:r>
      <w:r w:rsidR="00F67779" w:rsidRPr="00AB2B13">
        <w:t>Учреждении</w:t>
      </w:r>
      <w:r w:rsidRPr="00AB2B13">
        <w:t xml:space="preserve"> ведется </w:t>
      </w:r>
      <w:r w:rsidR="00216B9F" w:rsidRPr="00AB2B13">
        <w:t xml:space="preserve">                                          </w:t>
      </w:r>
      <w:r w:rsidRPr="00AB2B13">
        <w:t>на государстве</w:t>
      </w:r>
      <w:r w:rsidR="00E54A75" w:rsidRPr="00AB2B13">
        <w:t xml:space="preserve">нном языке Российской Федерации – </w:t>
      </w:r>
      <w:r w:rsidRPr="00AB2B13">
        <w:t xml:space="preserve">русском. </w:t>
      </w:r>
    </w:p>
    <w:p w:rsidR="006363C5" w:rsidRPr="00AB2B13" w:rsidRDefault="006363C5" w:rsidP="0094534F">
      <w:r w:rsidRPr="00AB2B13">
        <w:t xml:space="preserve">5.6. В </w:t>
      </w:r>
      <w:r w:rsidR="00F67779" w:rsidRPr="00AB2B13">
        <w:t>Учреждении</w:t>
      </w:r>
      <w:r w:rsidRPr="00AB2B13">
        <w:t xml:space="preserve"> устанавливаются основные виды учебных занятий, такие как урок, лекция, семинар, практическое занятие, лабораторное занятие, контрольная работа, консультация, самостоятельная работа, учебная </w:t>
      </w:r>
      <w:r w:rsidR="00731F45" w:rsidRPr="00AB2B13">
        <w:t xml:space="preserve">практика </w:t>
      </w:r>
      <w:r w:rsidRPr="00AB2B13">
        <w:t>и</w:t>
      </w:r>
      <w:r w:rsidR="00240CD8" w:rsidRPr="00AB2B13">
        <w:rPr>
          <w:color w:val="000000"/>
        </w:rPr>
        <w:t xml:space="preserve"> </w:t>
      </w:r>
      <w:r w:rsidR="00731F45" w:rsidRPr="00AB2B13">
        <w:t xml:space="preserve">производственная практика, </w:t>
      </w:r>
      <w:r w:rsidRPr="00AB2B13">
        <w:t>а также могут проводиться другие виды учебных занятий.</w:t>
      </w:r>
    </w:p>
    <w:p w:rsidR="006363C5" w:rsidRPr="00AB2B13" w:rsidRDefault="006363C5" w:rsidP="0094534F">
      <w:r w:rsidRPr="00AB2B13">
        <w:t>5.7. Для всех видов аудиторных занятий академический час устанавливается продолжительностью 45 минут. Перерыв между учебными занятиями составляет не менее десяти минут.</w:t>
      </w:r>
    </w:p>
    <w:p w:rsidR="00EC15D8" w:rsidRPr="00AB2B13" w:rsidRDefault="00EC15D8" w:rsidP="0094534F">
      <w:r w:rsidRPr="00AB2B13">
        <w:lastRenderedPageBreak/>
        <w:t xml:space="preserve">Максимальный объем аудиторной учебной нагрузки </w:t>
      </w:r>
      <w:r w:rsidR="0062016A" w:rsidRPr="00AB2B13">
        <w:t xml:space="preserve">по </w:t>
      </w:r>
      <w:r w:rsidR="00375FED" w:rsidRPr="00AB2B13">
        <w:rPr>
          <w:rFonts w:eastAsia="Calibri"/>
          <w:lang w:eastAsia="en-US"/>
        </w:rPr>
        <w:t xml:space="preserve">программам подготовки квалифицированных рабочих </w:t>
      </w:r>
      <w:r w:rsidR="0062016A" w:rsidRPr="00AB2B13">
        <w:t xml:space="preserve">СПО </w:t>
      </w:r>
      <w:r w:rsidRPr="00AB2B13">
        <w:t xml:space="preserve">при очной форме </w:t>
      </w:r>
      <w:r w:rsidR="00C83BEC" w:rsidRPr="00AB2B13">
        <w:t>обучения</w:t>
      </w:r>
      <w:r w:rsidRPr="00AB2B13">
        <w:t xml:space="preserve"> составляет 36</w:t>
      </w:r>
      <w:r w:rsidRPr="00AB2B13">
        <w:rPr>
          <w:color w:val="000000"/>
        </w:rPr>
        <w:t xml:space="preserve"> </w:t>
      </w:r>
      <w:r w:rsidRPr="00AB2B13">
        <w:t>академических часов в неделю.</w:t>
      </w:r>
    </w:p>
    <w:p w:rsidR="00EC15D8" w:rsidRPr="00AB2B13" w:rsidRDefault="00EC15D8" w:rsidP="0094534F">
      <w:r w:rsidRPr="00AB2B13">
        <w:t xml:space="preserve">Объем учебно-производственной нагрузки по </w:t>
      </w:r>
      <w:r w:rsidR="00375FED" w:rsidRPr="00AB2B13">
        <w:rPr>
          <w:rFonts w:eastAsia="Calibri"/>
          <w:lang w:eastAsia="en-US"/>
        </w:rPr>
        <w:t>программам подготовки квалифицированных рабочих</w:t>
      </w:r>
      <w:r w:rsidRPr="00AB2B13">
        <w:t xml:space="preserve"> СПО не должен превышать 36</w:t>
      </w:r>
      <w:r w:rsidRPr="00AB2B13">
        <w:rPr>
          <w:rFonts w:eastAsia="Calibri"/>
          <w:lang w:eastAsia="en-US"/>
        </w:rPr>
        <w:t> </w:t>
      </w:r>
      <w:r w:rsidRPr="00AB2B13">
        <w:t>академических часов в неделю и 6</w:t>
      </w:r>
      <w:r w:rsidRPr="00AB2B13">
        <w:rPr>
          <w:color w:val="000000"/>
        </w:rPr>
        <w:t xml:space="preserve"> </w:t>
      </w:r>
      <w:r w:rsidRPr="00AB2B13">
        <w:t xml:space="preserve">академических </w:t>
      </w:r>
      <w:r w:rsidR="00F855D5" w:rsidRPr="00AB2B13">
        <w:t xml:space="preserve">часов теоретического обучения и учебной практики (производственного обучения) </w:t>
      </w:r>
      <w:r w:rsidRPr="00AB2B13">
        <w:t>в день</w:t>
      </w:r>
      <w:r w:rsidR="00F855D5" w:rsidRPr="00AB2B13">
        <w:t>, а также</w:t>
      </w:r>
      <w:r w:rsidR="00EC46A5" w:rsidRPr="00AB2B13">
        <w:t xml:space="preserve"> </w:t>
      </w:r>
      <w:r w:rsidR="00F855D5" w:rsidRPr="00AB2B13">
        <w:t>8 академических часов производственной практики в день.</w:t>
      </w:r>
    </w:p>
    <w:p w:rsidR="00EC15D8" w:rsidRPr="00AB2B13" w:rsidRDefault="00EC15D8" w:rsidP="0094534F">
      <w:r w:rsidRPr="00AB2B13">
        <w:t xml:space="preserve">Объем учебно-производственной нагрузки по программам </w:t>
      </w:r>
      <w:r w:rsidR="00EC46A5" w:rsidRPr="00AB2B13">
        <w:t>ПО</w:t>
      </w:r>
      <w:r w:rsidRPr="00AB2B13">
        <w:t xml:space="preserve"> составляет не менее 24 академических часов в</w:t>
      </w:r>
      <w:r w:rsidRPr="00AB2B13">
        <w:rPr>
          <w:color w:val="000000"/>
        </w:rPr>
        <w:t xml:space="preserve"> </w:t>
      </w:r>
      <w:r w:rsidRPr="00AB2B13">
        <w:t>неделю.</w:t>
      </w:r>
    </w:p>
    <w:p w:rsidR="006635D1" w:rsidRPr="00AB2B13" w:rsidRDefault="006635D1" w:rsidP="0094534F">
      <w:r w:rsidRPr="00AB2B13">
        <w:t>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дисциплин, прохождения практики, в порядке, установленном образовательной программой.</w:t>
      </w:r>
    </w:p>
    <w:p w:rsidR="006363C5" w:rsidRPr="00AB2B13" w:rsidRDefault="006363C5" w:rsidP="0094534F">
      <w:r w:rsidRPr="00AB2B13">
        <w:t xml:space="preserve">5.8. Численность обучающихся в учебной группе </w:t>
      </w:r>
      <w:r w:rsidR="006635D1" w:rsidRPr="00AB2B13">
        <w:t>Учреждения</w:t>
      </w:r>
      <w:r w:rsidRPr="00AB2B13">
        <w:t xml:space="preserve"> составляет</w:t>
      </w:r>
      <w:r w:rsidR="000137F5" w:rsidRPr="00AB2B13">
        <w:t xml:space="preserve"> </w:t>
      </w:r>
      <w:r w:rsidRPr="00AB2B13">
        <w:t>25 человек.</w:t>
      </w:r>
      <w:r w:rsidR="006635D1" w:rsidRPr="00AB2B13">
        <w:t xml:space="preserve"> </w:t>
      </w:r>
      <w:r w:rsidR="0018761F" w:rsidRPr="00AB2B13">
        <w:t xml:space="preserve">Учебная группа </w:t>
      </w:r>
      <w:r w:rsidR="006635D1" w:rsidRPr="00AB2B13">
        <w:t>Учреждения</w:t>
      </w:r>
      <w:r w:rsidR="0018761F" w:rsidRPr="00AB2B13">
        <w:t xml:space="preserve"> в период учебной практики при необходимости может подразделяться на две подгруппы численностью 12 – 15 человек п</w:t>
      </w:r>
      <w:r w:rsidRPr="00AB2B13">
        <w:t>о</w:t>
      </w:r>
      <w:r w:rsidR="00F4267E" w:rsidRPr="00AB2B13">
        <w:rPr>
          <w:rFonts w:eastAsia="Calibri"/>
          <w:lang w:eastAsia="en-US"/>
        </w:rPr>
        <w:t xml:space="preserve"> </w:t>
      </w:r>
      <w:r w:rsidRPr="00AB2B13">
        <w:t>согласованию с</w:t>
      </w:r>
      <w:r w:rsidR="00F4267E" w:rsidRPr="00AB2B13">
        <w:t xml:space="preserve"> </w:t>
      </w:r>
      <w:r w:rsidR="0095668C" w:rsidRPr="00AB2B13">
        <w:t xml:space="preserve">УФСИН России </w:t>
      </w:r>
      <w:r w:rsidR="0095668C" w:rsidRPr="00AB2B13">
        <w:br/>
      </w:r>
      <w:r w:rsidR="00C709D0" w:rsidRPr="00AB2B13">
        <w:t xml:space="preserve">по </w:t>
      </w:r>
      <w:r w:rsidR="0095668C" w:rsidRPr="00AB2B13">
        <w:t>Калужской</w:t>
      </w:r>
      <w:r w:rsidR="00C709D0" w:rsidRPr="00AB2B13">
        <w:t xml:space="preserve"> области</w:t>
      </w:r>
      <w:r w:rsidR="00CB405B" w:rsidRPr="00AB2B13">
        <w:t>.</w:t>
      </w:r>
    </w:p>
    <w:p w:rsidR="00CB405B" w:rsidRPr="00AB2B13" w:rsidRDefault="008509E2" w:rsidP="0094534F">
      <w:r w:rsidRPr="00AB2B13">
        <w:t>Учебные занятия могут проводиться с группами или подгруппами обучающихся меньшей численности, а также с отдельными обучающимися</w:t>
      </w:r>
      <w:r w:rsidR="00216B9F" w:rsidRPr="00AB2B13">
        <w:t xml:space="preserve">             </w:t>
      </w:r>
      <w:r w:rsidRPr="00AB2B13">
        <w:t xml:space="preserve"> в случае обучения</w:t>
      </w:r>
      <w:r w:rsidR="00CA1392" w:rsidRPr="00AB2B13">
        <w:t xml:space="preserve"> несовершеннолетних осужденных, а также осужденных, содержащихся в помещениях камерного типа, ед</w:t>
      </w:r>
      <w:r w:rsidRPr="00AB2B13">
        <w:t>иных помещениях камерного типа</w:t>
      </w:r>
      <w:r w:rsidR="00CA1392" w:rsidRPr="00AB2B13">
        <w:t>.</w:t>
      </w:r>
    </w:p>
    <w:p w:rsidR="006363C5" w:rsidRPr="00AB2B13" w:rsidRDefault="006363C5" w:rsidP="0094534F">
      <w:r w:rsidRPr="00AB2B13">
        <w:t xml:space="preserve">5.9. </w:t>
      </w:r>
      <w:r w:rsidR="006635D1" w:rsidRPr="00AB2B13">
        <w:t>Учреждение</w:t>
      </w:r>
      <w:r w:rsidRPr="00AB2B13">
        <w:t xml:space="preserve"> путем целенаправленной организации учебного процесса, выбора ф</w:t>
      </w:r>
      <w:r w:rsidR="00725525" w:rsidRPr="00AB2B13">
        <w:t>орм, методов и средств обучения</w:t>
      </w:r>
      <w:r w:rsidRPr="00AB2B13">
        <w:t xml:space="preserve"> создает необходимые условия осужденным для освоения </w:t>
      </w:r>
      <w:r w:rsidR="00FB77CD" w:rsidRPr="00AB2B13">
        <w:rPr>
          <w:rFonts w:eastAsia="Calibri"/>
          <w:lang w:eastAsia="en-US"/>
        </w:rPr>
        <w:t xml:space="preserve">программ подготовки квалифицированных рабочих </w:t>
      </w:r>
      <w:r w:rsidR="00E8715A" w:rsidRPr="00AB2B13">
        <w:rPr>
          <w:iCs/>
        </w:rPr>
        <w:t>СПО</w:t>
      </w:r>
      <w:r w:rsidR="006635D1" w:rsidRPr="00AB2B13">
        <w:rPr>
          <w:iCs/>
        </w:rPr>
        <w:t>,</w:t>
      </w:r>
      <w:r w:rsidR="00E8715A" w:rsidRPr="00AB2B13">
        <w:rPr>
          <w:iCs/>
        </w:rPr>
        <w:t xml:space="preserve"> </w:t>
      </w:r>
      <w:r w:rsidR="00FB77CD" w:rsidRPr="00AB2B13">
        <w:rPr>
          <w:iCs/>
        </w:rPr>
        <w:t xml:space="preserve">программ </w:t>
      </w:r>
      <w:r w:rsidR="00E8715A" w:rsidRPr="00AB2B13">
        <w:rPr>
          <w:iCs/>
        </w:rPr>
        <w:t>ПО</w:t>
      </w:r>
      <w:r w:rsidR="006635D1" w:rsidRPr="00AB2B13">
        <w:rPr>
          <w:iCs/>
        </w:rPr>
        <w:t xml:space="preserve"> и дополнительных профессиональных программ</w:t>
      </w:r>
      <w:r w:rsidR="00E8715A" w:rsidRPr="00AB2B13">
        <w:t xml:space="preserve"> </w:t>
      </w:r>
      <w:r w:rsidRPr="00AB2B13">
        <w:t>определенного уровня и</w:t>
      </w:r>
      <w:r w:rsidR="0094534F" w:rsidRPr="00AB2B13">
        <w:t xml:space="preserve"> </w:t>
      </w:r>
      <w:r w:rsidRPr="00AB2B13">
        <w:t>направленности. Запрещается использование антигуманных, а также опасных для жизни или</w:t>
      </w:r>
      <w:r w:rsidR="00F4267E" w:rsidRPr="00AB2B13">
        <w:t xml:space="preserve"> </w:t>
      </w:r>
      <w:r w:rsidRPr="00AB2B13">
        <w:t>здоровья осужденных методов обучения.</w:t>
      </w:r>
    </w:p>
    <w:p w:rsidR="006363C5" w:rsidRPr="00AB2B13" w:rsidRDefault="006363C5" w:rsidP="0094534F">
      <w:r w:rsidRPr="00AB2B13">
        <w:t xml:space="preserve">5.10. </w:t>
      </w:r>
      <w:r w:rsidR="006635D1" w:rsidRPr="00AB2B13">
        <w:t>Учреждение</w:t>
      </w:r>
      <w:r w:rsidR="00EB07A5" w:rsidRPr="00AB2B13">
        <w:t xml:space="preserve"> </w:t>
      </w:r>
      <w:r w:rsidRPr="00AB2B13">
        <w:t xml:space="preserve">оценивает качество освоения образовательных программ путем осуществления текущего контроля </w:t>
      </w:r>
      <w:r w:rsidR="00BB66F6" w:rsidRPr="00AB2B13">
        <w:t>знаний</w:t>
      </w:r>
      <w:r w:rsidRPr="00AB2B13">
        <w:t xml:space="preserve">, промежуточной аттестации обучающихся, государственной (итоговой) аттестации выпускников, а также иных форм контроля </w:t>
      </w:r>
      <w:r w:rsidR="00D24060" w:rsidRPr="00AB2B13">
        <w:t xml:space="preserve">и утверждает положение </w:t>
      </w:r>
      <w:r w:rsidR="00216B9F" w:rsidRPr="00AB2B13">
        <w:t xml:space="preserve">                         </w:t>
      </w:r>
      <w:r w:rsidR="00D24060" w:rsidRPr="00AB2B13">
        <w:t xml:space="preserve">о текущем контроле знаний и промежуточной </w:t>
      </w:r>
      <w:r w:rsidRPr="00AB2B13">
        <w:t>аттестации</w:t>
      </w:r>
      <w:r w:rsidR="007804D6" w:rsidRPr="00AB2B13">
        <w:t xml:space="preserve"> обучающихся</w:t>
      </w:r>
      <w:r w:rsidR="00216B9F" w:rsidRPr="00AB2B13">
        <w:t>,                в</w:t>
      </w:r>
      <w:r w:rsidR="00D24060" w:rsidRPr="00AB2B13">
        <w:t xml:space="preserve"> котором предусматривается</w:t>
      </w:r>
      <w:r w:rsidR="007804D6" w:rsidRPr="00AB2B13">
        <w:t xml:space="preserve"> </w:t>
      </w:r>
      <w:r w:rsidR="00D24060" w:rsidRPr="00AB2B13">
        <w:t>деятельность по оценке знаний и умений обучающихся Учреждения во взаимодействии</w:t>
      </w:r>
      <w:r w:rsidR="007A7DDE" w:rsidRPr="00AB2B13">
        <w:t xml:space="preserve"> с исправительным учреждением и представителями предприятий, организаций субъекта Российской Федерации – заказчиками кадров.</w:t>
      </w:r>
    </w:p>
    <w:p w:rsidR="00725525" w:rsidRPr="00AB2B13" w:rsidRDefault="00725525" w:rsidP="0094534F">
      <w:pPr>
        <w:rPr>
          <w:color w:val="000000"/>
        </w:rPr>
      </w:pPr>
      <w:r w:rsidRPr="00AB2B13">
        <w:rPr>
          <w:color w:val="000000"/>
        </w:rPr>
        <w:t xml:space="preserve">5.11. Теоретическое обучение в </w:t>
      </w:r>
      <w:r w:rsidR="008A65CF" w:rsidRPr="00AB2B13">
        <w:rPr>
          <w:color w:val="000000"/>
        </w:rPr>
        <w:t>Учреждении</w:t>
      </w:r>
      <w:r w:rsidRPr="00AB2B13">
        <w:rPr>
          <w:color w:val="000000"/>
        </w:rPr>
        <w:t xml:space="preserve"> проводится в тесной связи с практическими занятиями и включает изучение специальных, гуманитарных, </w:t>
      </w:r>
      <w:r w:rsidRPr="00AB2B13">
        <w:rPr>
          <w:color w:val="000000"/>
        </w:rPr>
        <w:lastRenderedPageBreak/>
        <w:t>общетехнических предметов, необходимых для глубокого всестороннего</w:t>
      </w:r>
      <w:r w:rsidR="00216B9F" w:rsidRPr="00AB2B13">
        <w:rPr>
          <w:color w:val="000000"/>
        </w:rPr>
        <w:t xml:space="preserve">                 </w:t>
      </w:r>
      <w:r w:rsidRPr="00AB2B13">
        <w:rPr>
          <w:color w:val="000000"/>
        </w:rPr>
        <w:t xml:space="preserve"> и сознательного овладения изучаемой профессией.</w:t>
      </w:r>
    </w:p>
    <w:p w:rsidR="00725525" w:rsidRPr="00AB2B13" w:rsidRDefault="00725525" w:rsidP="0094534F">
      <w:pPr>
        <w:rPr>
          <w:color w:val="000000"/>
        </w:rPr>
      </w:pPr>
      <w:r w:rsidRPr="00AB2B13">
        <w:rPr>
          <w:color w:val="000000"/>
        </w:rPr>
        <w:t>Преподавание теоретических дисциплин проводится в учебных кабинетах, лабораториях, оснащенных необходимыми учебно-методическими материалами, наглядными пособиями, оборудованием, имеющих комплексное методическое обеспечение по предметам и профессиям.</w:t>
      </w:r>
    </w:p>
    <w:p w:rsidR="008647BD" w:rsidRPr="00AB2B13" w:rsidRDefault="00725525" w:rsidP="0094534F">
      <w:r w:rsidRPr="00AB2B13">
        <w:t>5.12.</w:t>
      </w:r>
      <w:r w:rsidR="00251C30" w:rsidRPr="00AB2B13">
        <w:t xml:space="preserve"> </w:t>
      </w:r>
      <w:r w:rsidRPr="00AB2B13">
        <w:t xml:space="preserve">Учебная практика (производственное обучение) </w:t>
      </w:r>
      <w:r w:rsidR="00216B9F" w:rsidRPr="00AB2B13">
        <w:t xml:space="preserve">                                      </w:t>
      </w:r>
      <w:r w:rsidRPr="00AB2B13">
        <w:t>и производственная практика обучающих</w:t>
      </w:r>
      <w:r w:rsidR="008A65CF" w:rsidRPr="00AB2B13">
        <w:t xml:space="preserve">ся, осваивающих </w:t>
      </w:r>
      <w:r w:rsidR="00FB77CD" w:rsidRPr="00AB2B13">
        <w:rPr>
          <w:rFonts w:eastAsia="Calibri"/>
          <w:lang w:eastAsia="en-US"/>
        </w:rPr>
        <w:t>программы подготовки квалифицированных рабочих</w:t>
      </w:r>
      <w:r w:rsidR="008A65CF" w:rsidRPr="00AB2B13">
        <w:t xml:space="preserve"> СПО, </w:t>
      </w:r>
      <w:r w:rsidR="00FB77CD" w:rsidRPr="00AB2B13">
        <w:t xml:space="preserve">программы </w:t>
      </w:r>
      <w:r w:rsidRPr="00AB2B13">
        <w:t>ПО</w:t>
      </w:r>
      <w:r w:rsidR="00216B9F" w:rsidRPr="00AB2B13">
        <w:t xml:space="preserve">                              </w:t>
      </w:r>
      <w:r w:rsidR="008A65CF" w:rsidRPr="00AB2B13">
        <w:t xml:space="preserve"> и дополнительные профессиональные программы</w:t>
      </w:r>
      <w:r w:rsidRPr="00AB2B13">
        <w:t xml:space="preserve">, осуществляются </w:t>
      </w:r>
      <w:r w:rsidR="00216B9F" w:rsidRPr="00AB2B13">
        <w:t xml:space="preserve">                        </w:t>
      </w:r>
      <w:r w:rsidR="008647BD" w:rsidRPr="00AB2B13">
        <w:t>в соответствии с действующим законодательством и настоящим Уставом</w:t>
      </w:r>
      <w:r w:rsidR="00216B9F" w:rsidRPr="00AB2B13">
        <w:t xml:space="preserve">             </w:t>
      </w:r>
      <w:r w:rsidR="008647BD" w:rsidRPr="00AB2B13">
        <w:t xml:space="preserve"> с учетом особенностей и условий отбывания наказания осужденными</w:t>
      </w:r>
      <w:r w:rsidR="00216B9F" w:rsidRPr="00AB2B13">
        <w:t>.</w:t>
      </w:r>
    </w:p>
    <w:p w:rsidR="00251C30" w:rsidRPr="00AB2B13" w:rsidRDefault="006363C5" w:rsidP="0094534F">
      <w:r w:rsidRPr="00AB2B13">
        <w:t>5.1</w:t>
      </w:r>
      <w:r w:rsidR="00725525" w:rsidRPr="00AB2B13">
        <w:t>3</w:t>
      </w:r>
      <w:r w:rsidRPr="00AB2B13">
        <w:t>.</w:t>
      </w:r>
      <w:r w:rsidR="008F1118" w:rsidRPr="00AB2B13">
        <w:t xml:space="preserve"> </w:t>
      </w:r>
      <w:r w:rsidRPr="00AB2B13">
        <w:t>Учебная практика (производственное обучение) проводится</w:t>
      </w:r>
      <w:r w:rsidR="000137F5" w:rsidRPr="00AB2B13">
        <w:t xml:space="preserve"> </w:t>
      </w:r>
      <w:r w:rsidR="00216B9F" w:rsidRPr="00AB2B13">
        <w:t xml:space="preserve">                   </w:t>
      </w:r>
      <w:r w:rsidRPr="00AB2B13">
        <w:t xml:space="preserve">в </w:t>
      </w:r>
      <w:r w:rsidR="00725525" w:rsidRPr="00AB2B13">
        <w:t xml:space="preserve">учебных </w:t>
      </w:r>
      <w:r w:rsidRPr="00AB2B13">
        <w:t>мастерских, лабораториях</w:t>
      </w:r>
      <w:r w:rsidR="00725525" w:rsidRPr="00AB2B13">
        <w:t>,</w:t>
      </w:r>
      <w:r w:rsidRPr="00AB2B13">
        <w:t xml:space="preserve"> учебных хозяйствах</w:t>
      </w:r>
      <w:r w:rsidR="007804D6" w:rsidRPr="00AB2B13">
        <w:t xml:space="preserve"> </w:t>
      </w:r>
      <w:r w:rsidRPr="00AB2B13">
        <w:t>и других</w:t>
      </w:r>
      <w:r w:rsidR="008A65CF" w:rsidRPr="00AB2B13">
        <w:t xml:space="preserve"> подразделениях Учреждения</w:t>
      </w:r>
      <w:r w:rsidR="00251C30" w:rsidRPr="00AB2B13">
        <w:t>, а при необходимости –</w:t>
      </w:r>
      <w:r w:rsidRPr="00AB2B13">
        <w:t xml:space="preserve"> на</w:t>
      </w:r>
      <w:r w:rsidR="00F4267E" w:rsidRPr="00AB2B13">
        <w:t xml:space="preserve"> </w:t>
      </w:r>
      <w:r w:rsidRPr="00AB2B13">
        <w:t xml:space="preserve">производственных площадях </w:t>
      </w:r>
      <w:r w:rsidR="008A65CF" w:rsidRPr="00AB2B13">
        <w:t>исправительного учреждения</w:t>
      </w:r>
      <w:r w:rsidR="00251C30" w:rsidRPr="00AB2B13">
        <w:t>.</w:t>
      </w:r>
    </w:p>
    <w:p w:rsidR="006363C5" w:rsidRPr="00AB2B13" w:rsidRDefault="006363C5" w:rsidP="0094534F">
      <w:r w:rsidRPr="00AB2B13">
        <w:t>Форма и порядок организации прои</w:t>
      </w:r>
      <w:r w:rsidR="0094534F" w:rsidRPr="00AB2B13">
        <w:t>зводственного обучения определяю</w:t>
      </w:r>
      <w:r w:rsidRPr="00AB2B13">
        <w:t xml:space="preserve">тся руководством </w:t>
      </w:r>
      <w:r w:rsidR="008A65CF" w:rsidRPr="00AB2B13">
        <w:t>Учреждения</w:t>
      </w:r>
      <w:r w:rsidRPr="00AB2B13">
        <w:t xml:space="preserve"> совместно с администрацией </w:t>
      </w:r>
      <w:r w:rsidR="008A65CF" w:rsidRPr="00AB2B13">
        <w:t>исправительного учреждения</w:t>
      </w:r>
      <w:r w:rsidRPr="00AB2B13">
        <w:t xml:space="preserve"> в зависимости</w:t>
      </w:r>
      <w:r w:rsidR="003232EC" w:rsidRPr="00AB2B13">
        <w:t xml:space="preserve"> </w:t>
      </w:r>
      <w:r w:rsidRPr="00AB2B13">
        <w:t>от имеющихся производственных условий</w:t>
      </w:r>
      <w:r w:rsidR="000137F5" w:rsidRPr="00AB2B13">
        <w:t xml:space="preserve"> </w:t>
      </w:r>
      <w:r w:rsidRPr="00AB2B13">
        <w:t>и профессий, получаемых осужденными.</w:t>
      </w:r>
    </w:p>
    <w:p w:rsidR="00251C30" w:rsidRPr="00AB2B13" w:rsidRDefault="00251C30" w:rsidP="0094534F">
      <w:r w:rsidRPr="00AB2B13">
        <w:t xml:space="preserve">5.14. Производственная практика обучающихся проводится </w:t>
      </w:r>
      <w:r w:rsidR="00A62402" w:rsidRPr="00AB2B13">
        <w:t xml:space="preserve">                               </w:t>
      </w:r>
      <w:r w:rsidRPr="00AB2B13">
        <w:t xml:space="preserve">по завершении основного курса обучения согласно учебным планам </w:t>
      </w:r>
      <w:r w:rsidR="00A62402" w:rsidRPr="00AB2B13">
        <w:t xml:space="preserve">                         </w:t>
      </w:r>
      <w:r w:rsidRPr="00AB2B13">
        <w:t xml:space="preserve">на производственных площадях, машинах и оборудовании </w:t>
      </w:r>
      <w:r w:rsidR="008A65CF" w:rsidRPr="00AB2B13">
        <w:t>исправительного учреждения</w:t>
      </w:r>
      <w:r w:rsidRPr="00AB2B13">
        <w:t xml:space="preserve"> и в соответствии с приказом </w:t>
      </w:r>
      <w:r w:rsidR="008A65CF" w:rsidRPr="00AB2B13">
        <w:t>исправительного учреждения</w:t>
      </w:r>
      <w:r w:rsidRPr="00AB2B13">
        <w:t xml:space="preserve"> </w:t>
      </w:r>
      <w:r w:rsidR="003232EC" w:rsidRPr="00AB2B13">
        <w:t xml:space="preserve">                         </w:t>
      </w:r>
      <w:r w:rsidRPr="00AB2B13">
        <w:t xml:space="preserve">о зачислении обучающихся </w:t>
      </w:r>
      <w:r w:rsidR="008A65CF" w:rsidRPr="00AB2B13">
        <w:t>Учреждения</w:t>
      </w:r>
      <w:r w:rsidRPr="00AB2B13">
        <w:t xml:space="preserve"> на</w:t>
      </w:r>
      <w:r w:rsidR="00F4267E" w:rsidRPr="00AB2B13">
        <w:t xml:space="preserve"> </w:t>
      </w:r>
      <w:r w:rsidRPr="00AB2B13">
        <w:t xml:space="preserve">производственную практику </w:t>
      </w:r>
      <w:r w:rsidR="00A62402" w:rsidRPr="00AB2B13">
        <w:t xml:space="preserve">               </w:t>
      </w:r>
      <w:r w:rsidRPr="00AB2B13">
        <w:t xml:space="preserve">на рабочие места центра </w:t>
      </w:r>
      <w:r w:rsidR="000C4ADE" w:rsidRPr="00AB2B13">
        <w:t xml:space="preserve">трудовой адаптации осужденных </w:t>
      </w:r>
      <w:r w:rsidRPr="00AB2B13">
        <w:t>(мастерской)</w:t>
      </w:r>
      <w:r w:rsidR="00A62402" w:rsidRPr="00AB2B13">
        <w:t xml:space="preserve">                  </w:t>
      </w:r>
      <w:r w:rsidRPr="00AB2B13">
        <w:t xml:space="preserve"> и объекты </w:t>
      </w:r>
      <w:r w:rsidR="008A65CF" w:rsidRPr="00AB2B13">
        <w:t>исправительного учреждения</w:t>
      </w:r>
      <w:r w:rsidRPr="00AB2B13">
        <w:t>.</w:t>
      </w:r>
    </w:p>
    <w:p w:rsidR="00400DF1" w:rsidRPr="00AB2B13" w:rsidRDefault="00400DF1" w:rsidP="0094534F">
      <w:pPr>
        <w:rPr>
          <w:b/>
          <w:bCs/>
        </w:rPr>
      </w:pPr>
    </w:p>
    <w:p w:rsidR="006363C5" w:rsidRPr="00AB2B13" w:rsidRDefault="0094534F" w:rsidP="0094534F">
      <w:pPr>
        <w:jc w:val="center"/>
        <w:rPr>
          <w:b/>
        </w:rPr>
      </w:pPr>
      <w:r w:rsidRPr="00AB2B13">
        <w:rPr>
          <w:b/>
          <w:bCs/>
          <w:lang w:val="en-US"/>
        </w:rPr>
        <w:t xml:space="preserve">VI. </w:t>
      </w:r>
      <w:r w:rsidR="006363C5" w:rsidRPr="00AB2B13">
        <w:rPr>
          <w:b/>
          <w:bCs/>
        </w:rPr>
        <w:t>Итоговая аттестация выпускников</w:t>
      </w:r>
    </w:p>
    <w:p w:rsidR="006363C5" w:rsidRPr="00AB2B13" w:rsidRDefault="006363C5" w:rsidP="0094534F">
      <w:pPr>
        <w:rPr>
          <w:b/>
        </w:rPr>
      </w:pPr>
    </w:p>
    <w:p w:rsidR="006363C5" w:rsidRPr="00AB2B13" w:rsidRDefault="006363C5" w:rsidP="0094534F">
      <w:r w:rsidRPr="00AB2B13">
        <w:t>6.1. Государственная (итоговая) аттестация</w:t>
      </w:r>
      <w:r w:rsidR="00251C30" w:rsidRPr="00AB2B13">
        <w:rPr>
          <w:rStyle w:val="af5"/>
        </w:rPr>
        <w:footnoteReference w:id="14"/>
      </w:r>
      <w:r w:rsidRPr="00AB2B13">
        <w:t xml:space="preserve"> обучающихся </w:t>
      </w:r>
      <w:r w:rsidR="00A62402" w:rsidRPr="00AB2B13">
        <w:t xml:space="preserve">                                    </w:t>
      </w:r>
      <w:r w:rsidRPr="00AB2B13">
        <w:t xml:space="preserve">в </w:t>
      </w:r>
      <w:r w:rsidR="00A33C03" w:rsidRPr="00AB2B13">
        <w:t xml:space="preserve">Учреждении </w:t>
      </w:r>
      <w:r w:rsidRPr="00AB2B13">
        <w:t xml:space="preserve">осуществляется </w:t>
      </w:r>
      <w:r w:rsidR="00FB30D3" w:rsidRPr="00AB2B13">
        <w:t xml:space="preserve">аттестационной </w:t>
      </w:r>
      <w:r w:rsidRPr="00AB2B13">
        <w:t>комисси</w:t>
      </w:r>
      <w:r w:rsidR="00FB30D3" w:rsidRPr="00AB2B13">
        <w:t xml:space="preserve">ей </w:t>
      </w:r>
      <w:r w:rsidRPr="00AB2B13">
        <w:t>в соответствии</w:t>
      </w:r>
      <w:r w:rsidR="00A62402" w:rsidRPr="00AB2B13">
        <w:t xml:space="preserve">                       </w:t>
      </w:r>
      <w:r w:rsidRPr="00AB2B13">
        <w:t xml:space="preserve"> с </w:t>
      </w:r>
      <w:r w:rsidR="002F619E" w:rsidRPr="00AB2B13">
        <w:rPr>
          <w:lang w:eastAsia="ru-RU"/>
        </w:rPr>
        <w:t>законодательством Российской Федерации.</w:t>
      </w:r>
    </w:p>
    <w:p w:rsidR="00043C10" w:rsidRPr="00AB2B13" w:rsidRDefault="00043C10" w:rsidP="0094534F">
      <w:r w:rsidRPr="00AB2B13">
        <w:t xml:space="preserve">Состав аттестационной комиссии, в который входят представители </w:t>
      </w:r>
      <w:r w:rsidR="00A33C03" w:rsidRPr="00AB2B13">
        <w:t>Учреждения</w:t>
      </w:r>
      <w:r w:rsidRPr="00AB2B13">
        <w:t xml:space="preserve">, </w:t>
      </w:r>
      <w:r w:rsidR="00A33C03" w:rsidRPr="00AB2B13">
        <w:t>исправительного учреждения</w:t>
      </w:r>
      <w:r w:rsidRPr="00AB2B13">
        <w:t xml:space="preserve">, предприятий и организаций субъекта Российской Федерации, утверждается приказом директора </w:t>
      </w:r>
      <w:r w:rsidR="00A33C03" w:rsidRPr="00AB2B13">
        <w:t>Учреждения</w:t>
      </w:r>
      <w:r w:rsidRPr="00AB2B13">
        <w:t xml:space="preserve"> по согласованию с </w:t>
      </w:r>
      <w:r w:rsidR="00A33C03" w:rsidRPr="00AB2B13">
        <w:t>исправительным учреждением</w:t>
      </w:r>
      <w:r w:rsidRPr="00AB2B13">
        <w:t xml:space="preserve"> </w:t>
      </w:r>
      <w:r w:rsidR="00A62402" w:rsidRPr="00AB2B13">
        <w:t xml:space="preserve">                                       </w:t>
      </w:r>
      <w:r w:rsidRPr="00AB2B13">
        <w:t>и</w:t>
      </w:r>
      <w:r w:rsidR="007D690C" w:rsidRPr="00AB2B13">
        <w:t xml:space="preserve"> </w:t>
      </w:r>
      <w:r w:rsidR="00C709D0" w:rsidRPr="00AB2B13">
        <w:t xml:space="preserve">УФСИН России по </w:t>
      </w:r>
      <w:r w:rsidR="00B64987" w:rsidRPr="00AB2B13">
        <w:t>Калужской</w:t>
      </w:r>
      <w:r w:rsidR="00C709D0" w:rsidRPr="00AB2B13">
        <w:t xml:space="preserve"> области</w:t>
      </w:r>
      <w:r w:rsidRPr="00AB2B13">
        <w:t xml:space="preserve">. Председатель аттестационной комиссии </w:t>
      </w:r>
      <w:r w:rsidR="00A33C03" w:rsidRPr="00AB2B13">
        <w:t>Учреждения</w:t>
      </w:r>
      <w:r w:rsidRPr="00AB2B13">
        <w:t xml:space="preserve"> назначается из числа руководящих сотрудников </w:t>
      </w:r>
      <w:r w:rsidR="00A33C03" w:rsidRPr="00AB2B13">
        <w:t>исправительного учреждения.</w:t>
      </w:r>
    </w:p>
    <w:p w:rsidR="006363C5" w:rsidRPr="00AB2B13" w:rsidRDefault="002F619E" w:rsidP="0094534F">
      <w:pPr>
        <w:rPr>
          <w:color w:val="000000"/>
        </w:rPr>
      </w:pPr>
      <w:r w:rsidRPr="00AB2B13">
        <w:t>Учреждение</w:t>
      </w:r>
      <w:r w:rsidR="006363C5" w:rsidRPr="00AB2B13">
        <w:t xml:space="preserve"> не позднее, чем за </w:t>
      </w:r>
      <w:r w:rsidR="00363E5E" w:rsidRPr="00AB2B13">
        <w:t>полгода</w:t>
      </w:r>
      <w:r w:rsidR="006363C5" w:rsidRPr="00AB2B13">
        <w:t>, а в случаях, когда продолжительность обучения составляет 6 и менее меся</w:t>
      </w:r>
      <w:r w:rsidR="00363E5E" w:rsidRPr="00AB2B13">
        <w:t xml:space="preserve">цев, не позднее, </w:t>
      </w:r>
      <w:r w:rsidR="00C709D0" w:rsidRPr="00AB2B13">
        <w:br/>
      </w:r>
      <w:r w:rsidR="00363E5E" w:rsidRPr="00AB2B13">
        <w:lastRenderedPageBreak/>
        <w:t>чем за половину срока</w:t>
      </w:r>
      <w:r w:rsidR="006363C5" w:rsidRPr="00AB2B13">
        <w:t xml:space="preserve"> до начала итоговой аттестации доводит до</w:t>
      </w:r>
      <w:r w:rsidR="00B64987" w:rsidRPr="00AB2B13">
        <w:t xml:space="preserve"> </w:t>
      </w:r>
      <w:r w:rsidR="006363C5" w:rsidRPr="00AB2B13">
        <w:t xml:space="preserve">сведения обучающихся </w:t>
      </w:r>
      <w:r w:rsidR="00363E5E" w:rsidRPr="00AB2B13">
        <w:t>конкретный перечень</w:t>
      </w:r>
      <w:r w:rsidR="006363C5" w:rsidRPr="00AB2B13">
        <w:t xml:space="preserve"> экзаменов по учебным предметам, выпускных практических квалификационных и письменных экзаменационных работ, входящих в</w:t>
      </w:r>
      <w:r w:rsidR="00295594" w:rsidRPr="00AB2B13">
        <w:t> </w:t>
      </w:r>
      <w:r w:rsidR="006363C5" w:rsidRPr="00AB2B13">
        <w:t>состав итоговой аттестации</w:t>
      </w:r>
      <w:r w:rsidR="006363C5" w:rsidRPr="00AB2B13">
        <w:rPr>
          <w:color w:val="000000"/>
        </w:rPr>
        <w:t>.</w:t>
      </w:r>
    </w:p>
    <w:p w:rsidR="006363C5" w:rsidRPr="00AB2B13" w:rsidRDefault="006363C5" w:rsidP="0094534F">
      <w:pPr>
        <w:rPr>
          <w:color w:val="000000"/>
        </w:rPr>
      </w:pPr>
      <w:r w:rsidRPr="00AB2B13">
        <w:rPr>
          <w:color w:val="000000"/>
        </w:rPr>
        <w:t xml:space="preserve">Перечень выпускных практических квалификационных работ </w:t>
      </w:r>
      <w:r w:rsidR="00A33C03" w:rsidRPr="00AB2B13">
        <w:rPr>
          <w:color w:val="000000"/>
        </w:rPr>
        <w:t>Учреждение</w:t>
      </w:r>
      <w:r w:rsidRPr="00AB2B13">
        <w:rPr>
          <w:color w:val="000000"/>
        </w:rPr>
        <w:t xml:space="preserve"> согласовывает с</w:t>
      </w:r>
      <w:r w:rsidR="00295594" w:rsidRPr="00AB2B13">
        <w:t> </w:t>
      </w:r>
      <w:r w:rsidR="00A33C03" w:rsidRPr="00AB2B13">
        <w:rPr>
          <w:color w:val="000000"/>
        </w:rPr>
        <w:t>исправительным учреждением</w:t>
      </w:r>
      <w:r w:rsidRPr="00AB2B13">
        <w:rPr>
          <w:color w:val="000000"/>
        </w:rPr>
        <w:t xml:space="preserve"> для последующей безвозмездной передачи </w:t>
      </w:r>
      <w:r w:rsidR="00A33C03" w:rsidRPr="00AB2B13">
        <w:rPr>
          <w:color w:val="000000"/>
        </w:rPr>
        <w:t>ему изготовленных выпускниками Учреждения</w:t>
      </w:r>
      <w:r w:rsidRPr="00AB2B13">
        <w:rPr>
          <w:color w:val="000000"/>
        </w:rPr>
        <w:t xml:space="preserve"> готовых видов изделий, оказа</w:t>
      </w:r>
      <w:r w:rsidR="00965944" w:rsidRPr="00AB2B13">
        <w:rPr>
          <w:color w:val="000000"/>
        </w:rPr>
        <w:t xml:space="preserve">нных услуг, выполненных работ </w:t>
      </w:r>
      <w:r w:rsidRPr="00AB2B13">
        <w:rPr>
          <w:color w:val="000000"/>
        </w:rPr>
        <w:t>для нужд</w:t>
      </w:r>
      <w:r w:rsidR="00965944" w:rsidRPr="00AB2B13">
        <w:rPr>
          <w:color w:val="000000"/>
        </w:rPr>
        <w:t xml:space="preserve"> </w:t>
      </w:r>
      <w:r w:rsidR="00A62402" w:rsidRPr="00AB2B13">
        <w:rPr>
          <w:color w:val="000000"/>
        </w:rPr>
        <w:t xml:space="preserve">                         </w:t>
      </w:r>
      <w:r w:rsidR="002F619E" w:rsidRPr="00AB2B13">
        <w:rPr>
          <w:color w:val="000000"/>
        </w:rPr>
        <w:t>УИС</w:t>
      </w:r>
      <w:r w:rsidRPr="00AB2B13">
        <w:rPr>
          <w:color w:val="000000"/>
        </w:rPr>
        <w:t>.</w:t>
      </w:r>
    </w:p>
    <w:p w:rsidR="006363C5" w:rsidRPr="00AB2B13" w:rsidRDefault="00522530" w:rsidP="0094534F">
      <w:r w:rsidRPr="00AB2B13">
        <w:t>И</w:t>
      </w:r>
      <w:r w:rsidR="006363C5" w:rsidRPr="00AB2B13">
        <w:t>тоговая аттестация выпускников не может быть заменена оценкой уровня их подготовки на</w:t>
      </w:r>
      <w:r w:rsidR="0094534F" w:rsidRPr="00AB2B13">
        <w:t xml:space="preserve"> </w:t>
      </w:r>
      <w:r w:rsidR="006363C5" w:rsidRPr="00AB2B13">
        <w:t xml:space="preserve">основании текущего контроля </w:t>
      </w:r>
      <w:r w:rsidR="00A62402" w:rsidRPr="00AB2B13">
        <w:t>знаний</w:t>
      </w:r>
      <w:r w:rsidR="00363E5E" w:rsidRPr="00AB2B13">
        <w:t xml:space="preserve"> </w:t>
      </w:r>
      <w:r w:rsidR="00A62402" w:rsidRPr="00AB2B13">
        <w:t xml:space="preserve">                           </w:t>
      </w:r>
      <w:r w:rsidR="006363C5" w:rsidRPr="00AB2B13">
        <w:t>и результатов промежуточной аттестации.</w:t>
      </w:r>
    </w:p>
    <w:p w:rsidR="006363C5" w:rsidRPr="00AB2B13" w:rsidRDefault="00954CA9" w:rsidP="0094534F">
      <w:r w:rsidRPr="00AB2B13">
        <w:t>Учреждение</w:t>
      </w:r>
      <w:r w:rsidR="006363C5" w:rsidRPr="00AB2B13">
        <w:t xml:space="preserve"> имеет право производить досрочный выпуск обучающихся</w:t>
      </w:r>
      <w:r w:rsidR="000137F5" w:rsidRPr="00AB2B13">
        <w:t xml:space="preserve"> </w:t>
      </w:r>
      <w:r w:rsidR="006363C5" w:rsidRPr="00AB2B13">
        <w:t>в случаях их</w:t>
      </w:r>
      <w:r w:rsidR="0094534F" w:rsidRPr="00AB2B13">
        <w:t xml:space="preserve"> </w:t>
      </w:r>
      <w:r w:rsidR="006363C5" w:rsidRPr="00AB2B13">
        <w:t xml:space="preserve">досрочного освобождения от </w:t>
      </w:r>
      <w:r w:rsidR="00363E5E" w:rsidRPr="00AB2B13">
        <w:t xml:space="preserve">отбывания </w:t>
      </w:r>
      <w:r w:rsidR="006363C5" w:rsidRPr="00AB2B13">
        <w:t xml:space="preserve">наказания </w:t>
      </w:r>
      <w:r w:rsidR="006363C5" w:rsidRPr="00AB2B13">
        <w:rPr>
          <w:color w:val="000000"/>
        </w:rPr>
        <w:t>или перевода в друг</w:t>
      </w:r>
      <w:r w:rsidR="00363E5E" w:rsidRPr="00AB2B13">
        <w:rPr>
          <w:color w:val="000000"/>
        </w:rPr>
        <w:t>ие</w:t>
      </w:r>
      <w:r w:rsidR="006363C5" w:rsidRPr="00AB2B13">
        <w:rPr>
          <w:color w:val="000000"/>
        </w:rPr>
        <w:t xml:space="preserve"> </w:t>
      </w:r>
      <w:r w:rsidRPr="00AB2B13">
        <w:rPr>
          <w:color w:val="000000"/>
        </w:rPr>
        <w:t>исправительные учреждения</w:t>
      </w:r>
      <w:r w:rsidR="006363C5" w:rsidRPr="00AB2B13">
        <w:rPr>
          <w:color w:val="000000"/>
        </w:rPr>
        <w:t>, аттестационная</w:t>
      </w:r>
      <w:r w:rsidR="006363C5" w:rsidRPr="00AB2B13">
        <w:t xml:space="preserve"> комиссия оценивает выпускников по фактически достигнутому уровню квалификации.</w:t>
      </w:r>
    </w:p>
    <w:p w:rsidR="009051B4" w:rsidRPr="00AB2B13" w:rsidRDefault="006363C5" w:rsidP="0094534F">
      <w:r w:rsidRPr="00AB2B13">
        <w:t>6.</w:t>
      </w:r>
      <w:r w:rsidR="00043C10" w:rsidRPr="00AB2B13">
        <w:t>2</w:t>
      </w:r>
      <w:r w:rsidRPr="00AB2B13">
        <w:t>.</w:t>
      </w:r>
      <w:r w:rsidR="00240CD8" w:rsidRPr="00AB2B13">
        <w:t xml:space="preserve"> </w:t>
      </w:r>
      <w:r w:rsidR="009051B4" w:rsidRPr="00AB2B13">
        <w:t>Выпускник считается завершившим обучение на основании приказа Учреждения о</w:t>
      </w:r>
      <w:r w:rsidR="0094534F" w:rsidRPr="00AB2B13">
        <w:t xml:space="preserve"> </w:t>
      </w:r>
      <w:r w:rsidR="009051B4" w:rsidRPr="00AB2B13">
        <w:t>его</w:t>
      </w:r>
      <w:r w:rsidR="0094534F" w:rsidRPr="00AB2B13">
        <w:t xml:space="preserve"> </w:t>
      </w:r>
      <w:r w:rsidR="009051B4" w:rsidRPr="00AB2B13">
        <w:t>отчислении в связи с освоением образовательной программы и прохождением итоговой аттестации.</w:t>
      </w:r>
    </w:p>
    <w:p w:rsidR="006363C5" w:rsidRPr="00AB2B13" w:rsidRDefault="0094534F" w:rsidP="0094534F">
      <w:r w:rsidRPr="00AB2B13">
        <w:t>Учреждение</w:t>
      </w:r>
      <w:r w:rsidR="00954CA9" w:rsidRPr="00AB2B13">
        <w:t xml:space="preserve"> </w:t>
      </w:r>
      <w:r w:rsidR="006363C5" w:rsidRPr="00AB2B13">
        <w:t>выдает выпускникам, освоившим соответствующую образовательную программу в</w:t>
      </w:r>
      <w:r w:rsidR="00240CD8" w:rsidRPr="00AB2B13">
        <w:t xml:space="preserve"> </w:t>
      </w:r>
      <w:r w:rsidR="006363C5" w:rsidRPr="00AB2B13">
        <w:t>полном объеме и прошедшим итоговую аттестацию, диплом</w:t>
      </w:r>
      <w:r w:rsidR="00B7783C" w:rsidRPr="00AB2B13">
        <w:t xml:space="preserve"> и (или) удостоверение</w:t>
      </w:r>
      <w:r w:rsidR="006363C5" w:rsidRPr="00AB2B13">
        <w:t xml:space="preserve"> </w:t>
      </w:r>
      <w:r w:rsidR="00BC2CD5" w:rsidRPr="00AB2B13">
        <w:t>установленного</w:t>
      </w:r>
      <w:r w:rsidR="006363C5" w:rsidRPr="00AB2B13">
        <w:t xml:space="preserve"> образца соответствующего уровня образования.</w:t>
      </w:r>
    </w:p>
    <w:p w:rsidR="00EC15D8" w:rsidRPr="00AB2B13" w:rsidRDefault="00EC15D8" w:rsidP="0094534F">
      <w:r w:rsidRPr="00AB2B13">
        <w:t xml:space="preserve">Выпускникам, обучающимся не менее полугода, но не завершившим </w:t>
      </w:r>
      <w:r w:rsidR="00A62402" w:rsidRPr="00AB2B13">
        <w:t xml:space="preserve">          </w:t>
      </w:r>
      <w:r w:rsidRPr="00AB2B13">
        <w:t xml:space="preserve">по различным причинам освоение </w:t>
      </w:r>
      <w:r w:rsidR="00EE0F30" w:rsidRPr="00AB2B13">
        <w:t>СПО</w:t>
      </w:r>
      <w:r w:rsidR="009051B4" w:rsidRPr="00AB2B13">
        <w:t xml:space="preserve"> по программам </w:t>
      </w:r>
      <w:r w:rsidR="00EE0F30" w:rsidRPr="00AB2B13">
        <w:t>подготовки квалифицированных рабочих</w:t>
      </w:r>
      <w:r w:rsidRPr="00AB2B13">
        <w:t xml:space="preserve"> и прошедшим итоговую аттестацию </w:t>
      </w:r>
      <w:r w:rsidR="00A62402" w:rsidRPr="00AB2B13">
        <w:t xml:space="preserve">                        </w:t>
      </w:r>
      <w:r w:rsidRPr="00AB2B13">
        <w:t>по профессиям рабочих согласно Общероссийскому классификатору профессий рабочих, должностей служащих и тарифных разрядов присваивается уровень квалификации и выдается свидетельство о нем.</w:t>
      </w:r>
    </w:p>
    <w:p w:rsidR="00EC15D8" w:rsidRPr="00AB2B13" w:rsidRDefault="00EC15D8" w:rsidP="0094534F">
      <w:r w:rsidRPr="00AB2B13">
        <w:t xml:space="preserve">Выпускникам Учреждения, обучившимся по программам </w:t>
      </w:r>
      <w:r w:rsidR="00EE0F30" w:rsidRPr="00AB2B13">
        <w:t>ПО</w:t>
      </w:r>
      <w:r w:rsidR="00A62402" w:rsidRPr="00AB2B13">
        <w:t xml:space="preserve">                        </w:t>
      </w:r>
      <w:r w:rsidR="003232EC" w:rsidRPr="00AB2B13">
        <w:t xml:space="preserve"> </w:t>
      </w:r>
      <w:r w:rsidRPr="00AB2B13">
        <w:t xml:space="preserve">и прошедшим итоговую аттестацию по рабочим профессиям согласно Общероссийскому классификатору профессий рабочих, должностей служащих и тарифных разрядов, присваивается уровень квалификации </w:t>
      </w:r>
      <w:r w:rsidR="00A62402" w:rsidRPr="00AB2B13">
        <w:t xml:space="preserve">                   </w:t>
      </w:r>
      <w:r w:rsidRPr="00AB2B13">
        <w:t xml:space="preserve">и выдается свидетельство, бланк которого утвержден Учреждением. </w:t>
      </w:r>
    </w:p>
    <w:p w:rsidR="00B7783C" w:rsidRPr="00AB2B13" w:rsidRDefault="00B7783C" w:rsidP="0094534F">
      <w:r w:rsidRPr="00AB2B13">
        <w:t>Лицам, успешно освоившим соответствующую дополнительную профессиональную программу и прошедшим итоговую аттестацию</w:t>
      </w:r>
      <w:r w:rsidR="0094534F" w:rsidRPr="00AB2B13">
        <w:t>,</w:t>
      </w:r>
      <w:r w:rsidRPr="00AB2B13">
        <w:t xml:space="preserve"> выдаются удостоверения о повышении квалификации и (или) диплом </w:t>
      </w:r>
      <w:r w:rsidR="00A62402" w:rsidRPr="00AB2B13">
        <w:t xml:space="preserve">                                          </w:t>
      </w:r>
      <w:r w:rsidRPr="00AB2B13">
        <w:t>о профессиональной переподготовке.</w:t>
      </w:r>
    </w:p>
    <w:p w:rsidR="007553A4" w:rsidRPr="00AB2B13" w:rsidRDefault="007553A4" w:rsidP="0094534F">
      <w:r w:rsidRPr="00AB2B13">
        <w:t>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(или) диплом</w:t>
      </w:r>
      <w:r w:rsidR="00A62402" w:rsidRPr="00AB2B13">
        <w:t xml:space="preserve">                                               </w:t>
      </w:r>
      <w:r w:rsidRPr="00AB2B13">
        <w:t xml:space="preserve">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EE0F30" w:rsidRPr="00AB2B13" w:rsidRDefault="0094534F" w:rsidP="0094534F">
      <w:r w:rsidRPr="00AB2B13">
        <w:lastRenderedPageBreak/>
        <w:t>Диплом, удостоверение заверяю</w:t>
      </w:r>
      <w:r w:rsidR="00EE0F30" w:rsidRPr="00AB2B13">
        <w:t xml:space="preserve">тся печатью Учреждения </w:t>
      </w:r>
      <w:r w:rsidRPr="00AB2B13">
        <w:t xml:space="preserve">                         </w:t>
      </w:r>
      <w:r w:rsidR="00EE0F30" w:rsidRPr="00AB2B13">
        <w:t>с</w:t>
      </w:r>
      <w:r w:rsidRPr="00AB2B13">
        <w:t xml:space="preserve"> </w:t>
      </w:r>
      <w:r w:rsidR="00EE0F30" w:rsidRPr="00AB2B13">
        <w:t>воспроизведением Государственного герба Российской Федерации, оттиск которой не содержит указание на принадлежность Учреждения к УИС.</w:t>
      </w:r>
    </w:p>
    <w:p w:rsidR="00522530" w:rsidRPr="00AB2B13" w:rsidRDefault="006363C5" w:rsidP="0094534F">
      <w:r w:rsidRPr="00AB2B13">
        <w:t>6.</w:t>
      </w:r>
      <w:r w:rsidR="00EC15D8" w:rsidRPr="00AB2B13">
        <w:t>3</w:t>
      </w:r>
      <w:r w:rsidRPr="00AB2B13">
        <w:t>.</w:t>
      </w:r>
      <w:r w:rsidR="00240CD8" w:rsidRPr="00AB2B13">
        <w:t xml:space="preserve"> </w:t>
      </w:r>
      <w:r w:rsidRPr="00AB2B13">
        <w:t xml:space="preserve">Приобретение бланков документов </w:t>
      </w:r>
      <w:r w:rsidR="002726BC" w:rsidRPr="00AB2B13">
        <w:t xml:space="preserve">установленного </w:t>
      </w:r>
      <w:r w:rsidRPr="00AB2B13">
        <w:t>образца</w:t>
      </w:r>
      <w:r w:rsidR="000137F5" w:rsidRPr="00AB2B13">
        <w:t xml:space="preserve"> </w:t>
      </w:r>
      <w:r w:rsidR="00A62402" w:rsidRPr="00AB2B13">
        <w:t xml:space="preserve">                      </w:t>
      </w:r>
      <w:r w:rsidRPr="00AB2B13">
        <w:t>о среднем профессиональном образовании,</w:t>
      </w:r>
      <w:r w:rsidR="00FF462D" w:rsidRPr="00AB2B13">
        <w:t xml:space="preserve"> дополнительном профессиональном образовании,</w:t>
      </w:r>
      <w:r w:rsidRPr="00AB2B13">
        <w:t xml:space="preserve"> а также порядок выдачи, заполнен</w:t>
      </w:r>
      <w:r w:rsidR="00F71F27" w:rsidRPr="00AB2B13">
        <w:t>ия, хранения и учета осуществляю</w:t>
      </w:r>
      <w:r w:rsidRPr="00AB2B13">
        <w:t>тся в соответствии с действующим законодательством Российско</w:t>
      </w:r>
      <w:r w:rsidR="000C2B14" w:rsidRPr="00AB2B13">
        <w:t>й Федерации в сфере образования</w:t>
      </w:r>
      <w:r w:rsidR="00683C7A" w:rsidRPr="00AB2B13">
        <w:t>.</w:t>
      </w:r>
      <w:r w:rsidR="000C2B14" w:rsidRPr="00AB2B13">
        <w:t xml:space="preserve"> </w:t>
      </w:r>
    </w:p>
    <w:p w:rsidR="006363C5" w:rsidRPr="00AB2B13" w:rsidRDefault="000C2B14" w:rsidP="0094534F">
      <w:r w:rsidRPr="00AB2B13">
        <w:t xml:space="preserve">Бланки </w:t>
      </w:r>
      <w:r w:rsidR="00683C7A" w:rsidRPr="00AB2B13">
        <w:t xml:space="preserve">свидетельств </w:t>
      </w:r>
      <w:r w:rsidRPr="00AB2B13">
        <w:t>об окончании курса профессионального обучения,</w:t>
      </w:r>
      <w:r w:rsidR="00FF462D" w:rsidRPr="00AB2B13">
        <w:t xml:space="preserve"> удостоверений о повышении квалификации</w:t>
      </w:r>
      <w:r w:rsidR="00632B59" w:rsidRPr="00AB2B13">
        <w:t xml:space="preserve"> устанавливаются ФСИН России </w:t>
      </w:r>
      <w:r w:rsidR="00A62402" w:rsidRPr="00AB2B13">
        <w:t xml:space="preserve">             </w:t>
      </w:r>
      <w:r w:rsidR="00632B59" w:rsidRPr="00AB2B13">
        <w:t>и</w:t>
      </w:r>
      <w:r w:rsidRPr="00AB2B13">
        <w:t xml:space="preserve"> утверждаются приказом </w:t>
      </w:r>
      <w:r w:rsidR="00FF462D" w:rsidRPr="00AB2B13">
        <w:t>Учреждения</w:t>
      </w:r>
      <w:r w:rsidRPr="00AB2B13">
        <w:t>.</w:t>
      </w:r>
    </w:p>
    <w:p w:rsidR="00632B59" w:rsidRPr="00AB2B13" w:rsidRDefault="006363C5" w:rsidP="0094534F">
      <w:pPr>
        <w:rPr>
          <w:rFonts w:eastAsia="Calibri"/>
          <w:lang w:eastAsia="en-US"/>
        </w:rPr>
      </w:pPr>
      <w:r w:rsidRPr="00AB2B13">
        <w:t>6.</w:t>
      </w:r>
      <w:r w:rsidR="00EC15D8" w:rsidRPr="00AB2B13">
        <w:t>4</w:t>
      </w:r>
      <w:r w:rsidRPr="00AB2B13">
        <w:t xml:space="preserve">. </w:t>
      </w:r>
      <w:r w:rsidR="00522530" w:rsidRPr="00AB2B13">
        <w:rPr>
          <w:rFonts w:eastAsia="Calibri"/>
          <w:lang w:eastAsia="en-US"/>
        </w:rPr>
        <w:t>Осужденным</w:t>
      </w:r>
      <w:r w:rsidR="00632B59" w:rsidRPr="00AB2B13">
        <w:rPr>
          <w:rFonts w:eastAsia="Calibri"/>
          <w:lang w:eastAsia="en-US"/>
        </w:rPr>
        <w:t>, не прошедшим итоговой аттестации или получившим на итоговой аттестации неудовлетворительные результаты,</w:t>
      </w:r>
      <w:r w:rsidR="00F71F27" w:rsidRPr="00AB2B13">
        <w:rPr>
          <w:rFonts w:eastAsia="Calibri"/>
          <w:lang w:eastAsia="en-US"/>
        </w:rPr>
        <w:t xml:space="preserve">                                </w:t>
      </w:r>
      <w:r w:rsidR="00632B59" w:rsidRPr="00AB2B13">
        <w:rPr>
          <w:rFonts w:eastAsia="Calibri"/>
          <w:lang w:eastAsia="en-US"/>
        </w:rPr>
        <w:t xml:space="preserve"> а также </w:t>
      </w:r>
      <w:r w:rsidR="00522530" w:rsidRPr="00AB2B13">
        <w:rPr>
          <w:rFonts w:eastAsia="Calibri"/>
          <w:lang w:eastAsia="en-US"/>
        </w:rPr>
        <w:t>осужденным</w:t>
      </w:r>
      <w:r w:rsidR="00632B59" w:rsidRPr="00AB2B13">
        <w:rPr>
          <w:rFonts w:eastAsia="Calibri"/>
          <w:lang w:eastAsia="en-US"/>
        </w:rPr>
        <w:t>, освоившим часть образовательной программы</w:t>
      </w:r>
      <w:r w:rsidR="00F71F27" w:rsidRPr="00AB2B13">
        <w:rPr>
          <w:rFonts w:eastAsia="Calibri"/>
          <w:lang w:eastAsia="en-US"/>
        </w:rPr>
        <w:t xml:space="preserve">                     </w:t>
      </w:r>
      <w:r w:rsidR="00632B59" w:rsidRPr="00AB2B13">
        <w:rPr>
          <w:rFonts w:eastAsia="Calibri"/>
          <w:lang w:eastAsia="en-US"/>
        </w:rPr>
        <w:t xml:space="preserve"> и</w:t>
      </w:r>
      <w:r w:rsidR="00F71F27" w:rsidRPr="00AB2B13">
        <w:rPr>
          <w:rFonts w:eastAsia="Calibri"/>
          <w:lang w:eastAsia="en-US"/>
        </w:rPr>
        <w:t xml:space="preserve"> </w:t>
      </w:r>
      <w:r w:rsidR="00632B59" w:rsidRPr="00AB2B13">
        <w:rPr>
          <w:rFonts w:eastAsia="Calibri"/>
          <w:lang w:eastAsia="en-US"/>
        </w:rPr>
        <w:t xml:space="preserve">(или) отчисленным из </w:t>
      </w:r>
      <w:r w:rsidR="00FF462D" w:rsidRPr="00AB2B13">
        <w:rPr>
          <w:rFonts w:eastAsia="Calibri"/>
          <w:lang w:eastAsia="en-US"/>
        </w:rPr>
        <w:t>Учреждения</w:t>
      </w:r>
      <w:r w:rsidR="00632B59" w:rsidRPr="00AB2B13">
        <w:rPr>
          <w:rFonts w:eastAsia="Calibri"/>
          <w:lang w:eastAsia="en-US"/>
        </w:rPr>
        <w:t xml:space="preserve">, выдается справка об обучении </w:t>
      </w:r>
      <w:r w:rsidR="00F71F27" w:rsidRPr="00AB2B13">
        <w:rPr>
          <w:rFonts w:eastAsia="Calibri"/>
          <w:lang w:eastAsia="en-US"/>
        </w:rPr>
        <w:t xml:space="preserve">                  </w:t>
      </w:r>
      <w:r w:rsidR="00632B59" w:rsidRPr="00AB2B13">
        <w:rPr>
          <w:rFonts w:eastAsia="Calibri"/>
          <w:lang w:eastAsia="en-US"/>
        </w:rPr>
        <w:t>или о периоде обучения по</w:t>
      </w:r>
      <w:r w:rsidR="00F4267E" w:rsidRPr="00AB2B13">
        <w:rPr>
          <w:rFonts w:eastAsia="Calibri"/>
          <w:lang w:eastAsia="en-US"/>
        </w:rPr>
        <w:t xml:space="preserve"> </w:t>
      </w:r>
      <w:r w:rsidR="00632B59" w:rsidRPr="00AB2B13">
        <w:rPr>
          <w:rFonts w:eastAsia="Calibri"/>
          <w:lang w:eastAsia="en-US"/>
        </w:rPr>
        <w:t xml:space="preserve">образцу, самостоятельно устанавливаемому </w:t>
      </w:r>
      <w:r w:rsidR="00FF462D" w:rsidRPr="00AB2B13">
        <w:rPr>
          <w:rFonts w:eastAsia="Calibri"/>
          <w:lang w:eastAsia="en-US"/>
        </w:rPr>
        <w:t>Учреждением</w:t>
      </w:r>
      <w:r w:rsidR="00632B59" w:rsidRPr="00AB2B13">
        <w:rPr>
          <w:rFonts w:eastAsia="Calibri"/>
          <w:lang w:eastAsia="en-US"/>
        </w:rPr>
        <w:t>.</w:t>
      </w:r>
    </w:p>
    <w:p w:rsidR="0043762D" w:rsidRPr="00AB2B13" w:rsidRDefault="006363C5" w:rsidP="0094534F">
      <w:r w:rsidRPr="00AB2B13">
        <w:t>6.</w:t>
      </w:r>
      <w:r w:rsidR="00EC15D8" w:rsidRPr="00AB2B13">
        <w:t>5</w:t>
      </w:r>
      <w:r w:rsidRPr="00AB2B13">
        <w:t xml:space="preserve">. Документ </w:t>
      </w:r>
      <w:r w:rsidR="00BA45CA" w:rsidRPr="00AB2B13">
        <w:t>об образовании (диплом о СПО по программам подготовки квалифицированных рабочих</w:t>
      </w:r>
      <w:r w:rsidRPr="00AB2B13">
        <w:t xml:space="preserve">, </w:t>
      </w:r>
      <w:r w:rsidR="00DA001D" w:rsidRPr="00AB2B13">
        <w:t xml:space="preserve">свидетельство о получении </w:t>
      </w:r>
      <w:r w:rsidR="00BA45CA" w:rsidRPr="00AB2B13">
        <w:t>ПО</w:t>
      </w:r>
      <w:r w:rsidR="00DA001D" w:rsidRPr="00AB2B13">
        <w:t xml:space="preserve">, </w:t>
      </w:r>
      <w:r w:rsidR="00FF462D" w:rsidRPr="00AB2B13">
        <w:t>удостоверение о повышении квалификации, диплом о профессиональной переподг</w:t>
      </w:r>
      <w:r w:rsidR="00F71F27" w:rsidRPr="00AB2B13">
        <w:t>отовке</w:t>
      </w:r>
      <w:r w:rsidR="00FF462D" w:rsidRPr="00AB2B13">
        <w:t xml:space="preserve">, </w:t>
      </w:r>
      <w:r w:rsidRPr="00AB2B13">
        <w:t>справка об обучении в</w:t>
      </w:r>
      <w:r w:rsidR="00F4267E" w:rsidRPr="00AB2B13">
        <w:rPr>
          <w:rFonts w:eastAsia="Calibri"/>
          <w:lang w:eastAsia="en-US"/>
        </w:rPr>
        <w:t xml:space="preserve"> </w:t>
      </w:r>
      <w:r w:rsidRPr="00AB2B13">
        <w:t>образовательном учреждении) хранится в</w:t>
      </w:r>
      <w:r w:rsidR="00240CD8" w:rsidRPr="00AB2B13">
        <w:t xml:space="preserve"> </w:t>
      </w:r>
      <w:r w:rsidRPr="00AB2B13">
        <w:t>личном деле осужденного и выдается ему</w:t>
      </w:r>
      <w:r w:rsidR="00D178D9" w:rsidRPr="00AB2B13">
        <w:t xml:space="preserve"> </w:t>
      </w:r>
      <w:r w:rsidRPr="00AB2B13">
        <w:t xml:space="preserve">при освобождении </w:t>
      </w:r>
      <w:r w:rsidR="00A62402" w:rsidRPr="00AB2B13">
        <w:t xml:space="preserve">              </w:t>
      </w:r>
      <w:r w:rsidRPr="00AB2B13">
        <w:t xml:space="preserve">из </w:t>
      </w:r>
      <w:r w:rsidR="00FF462D" w:rsidRPr="00AB2B13">
        <w:t>исправительного учреждения</w:t>
      </w:r>
      <w:r w:rsidRPr="00AB2B13">
        <w:t>.</w:t>
      </w:r>
    </w:p>
    <w:p w:rsidR="006363C5" w:rsidRPr="00AB2B13" w:rsidRDefault="006363C5" w:rsidP="0094534F"/>
    <w:p w:rsidR="006363C5" w:rsidRPr="00AB2B13" w:rsidRDefault="00F71F27" w:rsidP="00F71F27">
      <w:pPr>
        <w:jc w:val="center"/>
        <w:rPr>
          <w:b/>
          <w:bCs/>
        </w:rPr>
      </w:pPr>
      <w:r w:rsidRPr="00AB2B13">
        <w:rPr>
          <w:b/>
          <w:bCs/>
          <w:lang w:val="en-US"/>
        </w:rPr>
        <w:t xml:space="preserve">VII. </w:t>
      </w:r>
      <w:r w:rsidR="006363C5" w:rsidRPr="00AB2B13">
        <w:rPr>
          <w:b/>
          <w:bCs/>
        </w:rPr>
        <w:t>Организация воспитательного процесса</w:t>
      </w:r>
    </w:p>
    <w:p w:rsidR="006363C5" w:rsidRPr="00AB2B13" w:rsidRDefault="006363C5" w:rsidP="0094534F"/>
    <w:p w:rsidR="006363C5" w:rsidRPr="00AB2B13" w:rsidRDefault="006363C5" w:rsidP="0094534F">
      <w:r w:rsidRPr="00AB2B13">
        <w:t xml:space="preserve">7.1. Работа педагогического коллектива </w:t>
      </w:r>
      <w:r w:rsidR="00A82734" w:rsidRPr="00AB2B13">
        <w:t>Учреждения</w:t>
      </w:r>
      <w:r w:rsidRPr="00AB2B13">
        <w:t xml:space="preserve"> по формированию социальных свойств личности у обучающихся проводится совместно</w:t>
      </w:r>
      <w:r w:rsidR="00E6719E" w:rsidRPr="00AB2B13">
        <w:t xml:space="preserve"> </w:t>
      </w:r>
      <w:r w:rsidR="00A62402" w:rsidRPr="00AB2B13">
        <w:t xml:space="preserve">                          </w:t>
      </w:r>
      <w:r w:rsidRPr="00AB2B13">
        <w:t xml:space="preserve">с отделом воспитательной работы с осужденными </w:t>
      </w:r>
      <w:r w:rsidR="00A82734" w:rsidRPr="00AB2B13">
        <w:t>исправительного учреждения</w:t>
      </w:r>
      <w:r w:rsidRPr="00AB2B13">
        <w:t>.</w:t>
      </w:r>
    </w:p>
    <w:p w:rsidR="006363C5" w:rsidRPr="00AB2B13" w:rsidRDefault="006363C5" w:rsidP="0094534F">
      <w:r w:rsidRPr="00AB2B13">
        <w:t xml:space="preserve">Мастера производственного обучения </w:t>
      </w:r>
      <w:r w:rsidR="00A82734" w:rsidRPr="00AB2B13">
        <w:t>Учреждения</w:t>
      </w:r>
      <w:r w:rsidRPr="00AB2B13">
        <w:t xml:space="preserve"> являются членами советов воспитателей отрядов и участвуют в работе с осужденными.</w:t>
      </w:r>
    </w:p>
    <w:p w:rsidR="000D26EA" w:rsidRPr="00AB2B13" w:rsidRDefault="006363C5" w:rsidP="0094534F">
      <w:r w:rsidRPr="00AB2B13">
        <w:t>7.2. Контроль поведения обучающихся в процессе обучения ведется непрерывно мастерами производственного обучения, что находит отражение</w:t>
      </w:r>
      <w:r w:rsidR="00E6719E" w:rsidRPr="00AB2B13">
        <w:t xml:space="preserve"> </w:t>
      </w:r>
      <w:r w:rsidR="00A62402" w:rsidRPr="00AB2B13">
        <w:t xml:space="preserve">      </w:t>
      </w:r>
      <w:r w:rsidRPr="00AB2B13">
        <w:t>в дневниках наблюдений</w:t>
      </w:r>
      <w:r w:rsidR="000D26EA" w:rsidRPr="00AB2B13">
        <w:t>.</w:t>
      </w:r>
      <w:r w:rsidRPr="00AB2B13">
        <w:t xml:space="preserve"> </w:t>
      </w:r>
      <w:r w:rsidR="000D26EA" w:rsidRPr="00AB2B13">
        <w:t>П</w:t>
      </w:r>
      <w:r w:rsidRPr="00AB2B13">
        <w:t xml:space="preserve">о итогам учебного процесса на каждого учащегося составляется производственная характеристика. </w:t>
      </w:r>
    </w:p>
    <w:p w:rsidR="00A21506" w:rsidRPr="00AB2B13" w:rsidRDefault="00F71F27" w:rsidP="0094534F">
      <w:r w:rsidRPr="00AB2B13">
        <w:t>В отношении</w:t>
      </w:r>
      <w:r w:rsidR="00A21506" w:rsidRPr="00AB2B13">
        <w:t xml:space="preserve"> обучающихся осужденных, не имеющих нарушений учебной и производственной дисциплины, успешно осваивающи</w:t>
      </w:r>
      <w:r w:rsidRPr="00AB2B13">
        <w:t>х</w:t>
      </w:r>
      <w:r w:rsidR="00A21506" w:rsidRPr="00AB2B13">
        <w:t xml:space="preserve"> профессии, администрация Учреждения ходатайствует перед руководством</w:t>
      </w:r>
      <w:r w:rsidR="00FF3F1F" w:rsidRPr="00AB2B13">
        <w:t xml:space="preserve"> исправительного учреждения о применении к ним мер поощрения, предусмотренных действующих законодательством. </w:t>
      </w:r>
    </w:p>
    <w:p w:rsidR="006363C5" w:rsidRPr="00AB2B13" w:rsidRDefault="006363C5" w:rsidP="0094534F">
      <w:r w:rsidRPr="00AB2B13">
        <w:t>7.</w:t>
      </w:r>
      <w:r w:rsidR="007A6B84" w:rsidRPr="00AB2B13">
        <w:t>3</w:t>
      </w:r>
      <w:r w:rsidRPr="00AB2B13">
        <w:t xml:space="preserve">. Отчисление обучающихся </w:t>
      </w:r>
      <w:r w:rsidR="00BD3FBD" w:rsidRPr="00AB2B13">
        <w:t xml:space="preserve">из </w:t>
      </w:r>
      <w:r w:rsidR="003502B6" w:rsidRPr="00AB2B13">
        <w:t>Учреждения</w:t>
      </w:r>
      <w:r w:rsidRPr="00AB2B13">
        <w:t xml:space="preserve"> допускается в случаях:</w:t>
      </w:r>
    </w:p>
    <w:p w:rsidR="006363C5" w:rsidRPr="00AB2B13" w:rsidRDefault="003B5E8A" w:rsidP="0094534F">
      <w:r w:rsidRPr="00AB2B13">
        <w:t>н</w:t>
      </w:r>
      <w:r w:rsidR="006363C5" w:rsidRPr="00AB2B13">
        <w:t xml:space="preserve">еосвоения </w:t>
      </w:r>
      <w:r w:rsidR="00F71F27" w:rsidRPr="00AB2B13">
        <w:rPr>
          <w:rFonts w:eastAsia="Calibri"/>
          <w:lang w:eastAsia="en-US"/>
        </w:rPr>
        <w:t>программ</w:t>
      </w:r>
      <w:r w:rsidR="003362A5" w:rsidRPr="00AB2B13">
        <w:rPr>
          <w:rFonts w:eastAsia="Calibri"/>
          <w:lang w:eastAsia="en-US"/>
        </w:rPr>
        <w:t xml:space="preserve"> подготовки квалифицированных рабочих</w:t>
      </w:r>
      <w:r w:rsidR="007E2E2A" w:rsidRPr="00AB2B13">
        <w:t xml:space="preserve"> СПО,</w:t>
      </w:r>
      <w:r w:rsidR="009A46E0" w:rsidRPr="00AB2B13">
        <w:t xml:space="preserve"> </w:t>
      </w:r>
      <w:r w:rsidR="00EA7EBC" w:rsidRPr="00AB2B13">
        <w:t>программ ПО</w:t>
      </w:r>
      <w:r w:rsidR="00F71F27" w:rsidRPr="00AB2B13">
        <w:t>,</w:t>
      </w:r>
      <w:r w:rsidR="00EA7EBC" w:rsidRPr="00AB2B13">
        <w:t xml:space="preserve"> </w:t>
      </w:r>
      <w:r w:rsidR="007E2E2A" w:rsidRPr="00AB2B13">
        <w:t xml:space="preserve">дополнительной профессиональной </w:t>
      </w:r>
      <w:r w:rsidR="002F619E" w:rsidRPr="00AB2B13">
        <w:t>программы</w:t>
      </w:r>
      <w:r w:rsidR="006363C5" w:rsidRPr="00AB2B13">
        <w:t>;</w:t>
      </w:r>
    </w:p>
    <w:p w:rsidR="00EA7EBC" w:rsidRPr="00AB2B13" w:rsidRDefault="00EA7EBC" w:rsidP="0094534F">
      <w:r w:rsidRPr="00AB2B13">
        <w:lastRenderedPageBreak/>
        <w:t xml:space="preserve">завершения обучения в связи с полным освоением </w:t>
      </w:r>
      <w:r w:rsidRPr="00AB2B13">
        <w:rPr>
          <w:rFonts w:eastAsia="Calibri"/>
          <w:lang w:eastAsia="en-US"/>
        </w:rPr>
        <w:t>программ подготовки квалифицированных рабочих</w:t>
      </w:r>
      <w:r w:rsidRPr="00AB2B13">
        <w:t xml:space="preserve"> СПО, программ ПО, дополнительной профессиональной программы и прохождением итоговой (государственной) аттестации.</w:t>
      </w:r>
    </w:p>
    <w:p w:rsidR="006363C5" w:rsidRPr="00AB2B13" w:rsidRDefault="006363C5" w:rsidP="0094534F">
      <w:r w:rsidRPr="00AB2B13">
        <w:t xml:space="preserve">злостного или неоднократного нарушения установленного внутреннего распорядка </w:t>
      </w:r>
      <w:r w:rsidR="003502B6" w:rsidRPr="00AB2B13">
        <w:t>Учреждения</w:t>
      </w:r>
      <w:r w:rsidRPr="00AB2B13">
        <w:t>;</w:t>
      </w:r>
    </w:p>
    <w:p w:rsidR="006363C5" w:rsidRPr="00AB2B13" w:rsidRDefault="006363C5" w:rsidP="0094534F">
      <w:r w:rsidRPr="00AB2B13">
        <w:t xml:space="preserve">перевода в другое </w:t>
      </w:r>
      <w:r w:rsidR="003502B6" w:rsidRPr="00AB2B13">
        <w:t>исправительное учреждение</w:t>
      </w:r>
      <w:r w:rsidRPr="00AB2B13">
        <w:t xml:space="preserve"> для</w:t>
      </w:r>
      <w:r w:rsidR="00F71F27" w:rsidRPr="00AB2B13">
        <w:t xml:space="preserve"> дальнейшего отбывания наказания</w:t>
      </w:r>
      <w:r w:rsidRPr="00AB2B13">
        <w:t>;</w:t>
      </w:r>
    </w:p>
    <w:p w:rsidR="006363C5" w:rsidRPr="00AB2B13" w:rsidRDefault="006363C5" w:rsidP="0094534F">
      <w:r w:rsidRPr="00AB2B13">
        <w:t>освобождения от отбывания наказания</w:t>
      </w:r>
      <w:r w:rsidR="003502B6" w:rsidRPr="00AB2B13">
        <w:t xml:space="preserve"> по основаниям, предусмотренным действующим законодательством</w:t>
      </w:r>
      <w:r w:rsidR="001E245E" w:rsidRPr="00AB2B13">
        <w:t>;</w:t>
      </w:r>
    </w:p>
    <w:p w:rsidR="001E245E" w:rsidRPr="00AB2B13" w:rsidRDefault="001E245E" w:rsidP="0094534F">
      <w:r w:rsidRPr="00AB2B13">
        <w:t>по другим основаниям, предусмотренным законодательством Российской Федерации.</w:t>
      </w:r>
    </w:p>
    <w:p w:rsidR="006363C5" w:rsidRPr="00AB2B13" w:rsidRDefault="007A6B84" w:rsidP="0094534F">
      <w:r w:rsidRPr="00AB2B13">
        <w:t>7.4</w:t>
      </w:r>
      <w:r w:rsidR="006363C5" w:rsidRPr="00AB2B13">
        <w:t>.</w:t>
      </w:r>
      <w:r w:rsidR="00240CD8" w:rsidRPr="00AB2B13">
        <w:t xml:space="preserve"> </w:t>
      </w:r>
      <w:r w:rsidR="006363C5" w:rsidRPr="00AB2B13">
        <w:t xml:space="preserve">Решение об отчислении обучающихся </w:t>
      </w:r>
      <w:r w:rsidR="002F619E" w:rsidRPr="00AB2B13">
        <w:t>принимается</w:t>
      </w:r>
      <w:r w:rsidR="006363C5" w:rsidRPr="00AB2B13">
        <w:t xml:space="preserve"> педагогическ</w:t>
      </w:r>
      <w:r w:rsidR="002F619E" w:rsidRPr="00AB2B13">
        <w:t>им</w:t>
      </w:r>
      <w:r w:rsidR="006363C5" w:rsidRPr="00AB2B13">
        <w:t xml:space="preserve"> совет</w:t>
      </w:r>
      <w:r w:rsidR="002F619E" w:rsidRPr="00AB2B13">
        <w:t>ом</w:t>
      </w:r>
      <w:r w:rsidR="006363C5" w:rsidRPr="00AB2B13">
        <w:t xml:space="preserve"> и</w:t>
      </w:r>
      <w:r w:rsidR="00295594" w:rsidRPr="00AB2B13">
        <w:t> </w:t>
      </w:r>
      <w:r w:rsidR="006363C5" w:rsidRPr="00AB2B13">
        <w:t xml:space="preserve">оформляется приказом </w:t>
      </w:r>
      <w:r w:rsidR="003502B6" w:rsidRPr="00AB2B13">
        <w:t>Учреждения.</w:t>
      </w:r>
    </w:p>
    <w:p w:rsidR="00A62402" w:rsidRPr="00AB2B13" w:rsidRDefault="00A62402" w:rsidP="0094534F"/>
    <w:p w:rsidR="006363C5" w:rsidRPr="00AB2B13" w:rsidRDefault="00234F13" w:rsidP="00234F13">
      <w:pPr>
        <w:jc w:val="center"/>
        <w:rPr>
          <w:b/>
          <w:bCs/>
        </w:rPr>
      </w:pPr>
      <w:r w:rsidRPr="00AB2B13">
        <w:rPr>
          <w:b/>
          <w:bCs/>
          <w:lang w:val="en-US"/>
        </w:rPr>
        <w:t>VIII</w:t>
      </w:r>
      <w:r w:rsidRPr="00AB2B13">
        <w:rPr>
          <w:b/>
          <w:bCs/>
        </w:rPr>
        <w:t xml:space="preserve">. </w:t>
      </w:r>
      <w:r w:rsidR="006363C5" w:rsidRPr="00AB2B13">
        <w:rPr>
          <w:b/>
          <w:bCs/>
        </w:rPr>
        <w:t xml:space="preserve">Обучающиеся </w:t>
      </w:r>
      <w:r w:rsidR="003232EC" w:rsidRPr="00AB2B13">
        <w:rPr>
          <w:b/>
          <w:bCs/>
        </w:rPr>
        <w:t>Учреждения</w:t>
      </w:r>
    </w:p>
    <w:p w:rsidR="006363C5" w:rsidRPr="00AB2B13" w:rsidRDefault="006363C5" w:rsidP="0094534F">
      <w:pPr>
        <w:rPr>
          <w:b/>
          <w:bCs/>
        </w:rPr>
      </w:pPr>
    </w:p>
    <w:p w:rsidR="003B5E8A" w:rsidRPr="00AB2B13" w:rsidRDefault="006363C5" w:rsidP="0094534F">
      <w:r w:rsidRPr="00AB2B13">
        <w:t>8.1.</w:t>
      </w:r>
      <w:r w:rsidR="00240CD8" w:rsidRPr="00AB2B13">
        <w:t xml:space="preserve"> </w:t>
      </w:r>
      <w:r w:rsidRPr="00AB2B13">
        <w:t xml:space="preserve">Обучающимися </w:t>
      </w:r>
      <w:r w:rsidR="003232EC" w:rsidRPr="00AB2B13">
        <w:t>Учреждения</w:t>
      </w:r>
      <w:r w:rsidRPr="00AB2B13">
        <w:t xml:space="preserve"> являются направленные (зачисленные)</w:t>
      </w:r>
      <w:r w:rsidR="00E6719E" w:rsidRPr="00AB2B13">
        <w:t xml:space="preserve"> </w:t>
      </w:r>
      <w:r w:rsidRPr="00AB2B13">
        <w:t>на обучение по</w:t>
      </w:r>
      <w:r w:rsidR="00F4267E" w:rsidRPr="00AB2B13">
        <w:t xml:space="preserve"> </w:t>
      </w:r>
      <w:r w:rsidR="00AE3067" w:rsidRPr="00AB2B13">
        <w:rPr>
          <w:rFonts w:eastAsia="Calibri"/>
          <w:lang w:eastAsia="en-US"/>
        </w:rPr>
        <w:t xml:space="preserve">программам подготовки квалифицированных рабочих </w:t>
      </w:r>
      <w:r w:rsidR="009918C4" w:rsidRPr="00AB2B13">
        <w:rPr>
          <w:rFonts w:eastAsia="Calibri"/>
          <w:lang w:eastAsia="en-US"/>
        </w:rPr>
        <w:t>СПО</w:t>
      </w:r>
      <w:r w:rsidR="003232EC" w:rsidRPr="00AB2B13">
        <w:rPr>
          <w:rFonts w:eastAsia="Calibri"/>
          <w:lang w:eastAsia="en-US"/>
        </w:rPr>
        <w:t>,</w:t>
      </w:r>
      <w:r w:rsidR="00AE3067" w:rsidRPr="00AB2B13">
        <w:rPr>
          <w:rFonts w:eastAsia="Calibri"/>
          <w:lang w:eastAsia="en-US"/>
        </w:rPr>
        <w:t xml:space="preserve"> программам</w:t>
      </w:r>
      <w:r w:rsidR="009918C4" w:rsidRPr="00AB2B13">
        <w:rPr>
          <w:rFonts w:eastAsia="Calibri"/>
          <w:lang w:eastAsia="en-US"/>
        </w:rPr>
        <w:t xml:space="preserve"> ПО</w:t>
      </w:r>
      <w:r w:rsidR="003232EC" w:rsidRPr="00AB2B13">
        <w:rPr>
          <w:rFonts w:eastAsia="Calibri"/>
          <w:lang w:eastAsia="en-US"/>
        </w:rPr>
        <w:t xml:space="preserve"> и дополнительным профессиональным программам</w:t>
      </w:r>
      <w:r w:rsidRPr="00AB2B13">
        <w:t xml:space="preserve"> соответствующим</w:t>
      </w:r>
      <w:r w:rsidR="003B5E8A" w:rsidRPr="00AB2B13">
        <w:t xml:space="preserve"> приказом </w:t>
      </w:r>
      <w:r w:rsidR="003232EC" w:rsidRPr="00AB2B13">
        <w:t>Учреждения</w:t>
      </w:r>
      <w:r w:rsidR="003B5E8A" w:rsidRPr="00AB2B13">
        <w:t xml:space="preserve"> после издания приказа </w:t>
      </w:r>
      <w:r w:rsidR="003232EC" w:rsidRPr="00AB2B13">
        <w:t>исправительного учреждения</w:t>
      </w:r>
      <w:r w:rsidR="003B5E8A" w:rsidRPr="00AB2B13">
        <w:t xml:space="preserve"> о направлении на обучение.</w:t>
      </w:r>
    </w:p>
    <w:p w:rsidR="006363C5" w:rsidRPr="00AB2B13" w:rsidRDefault="006363C5" w:rsidP="0094534F">
      <w:r w:rsidRPr="00AB2B13">
        <w:t xml:space="preserve">Все обучающиеся, принятые в </w:t>
      </w:r>
      <w:r w:rsidR="003232EC" w:rsidRPr="00AB2B13">
        <w:t>Учреждение</w:t>
      </w:r>
      <w:r w:rsidRPr="00AB2B13">
        <w:t>, ознакамливаются</w:t>
      </w:r>
      <w:r w:rsidR="003232EC" w:rsidRPr="00AB2B13">
        <w:t xml:space="preserve"> </w:t>
      </w:r>
      <w:r w:rsidR="00A62402" w:rsidRPr="00AB2B13">
        <w:t xml:space="preserve">                     </w:t>
      </w:r>
      <w:r w:rsidR="003232EC" w:rsidRPr="00AB2B13">
        <w:t>под роспись</w:t>
      </w:r>
      <w:r w:rsidRPr="00AB2B13">
        <w:t xml:space="preserve"> с</w:t>
      </w:r>
      <w:r w:rsidR="00240CD8" w:rsidRPr="00AB2B13">
        <w:t xml:space="preserve"> </w:t>
      </w:r>
      <w:r w:rsidRPr="00AB2B13">
        <w:t xml:space="preserve">настоящим Уставом, правилами внутреннего распорядка </w:t>
      </w:r>
      <w:r w:rsidR="003232EC" w:rsidRPr="00AB2B13">
        <w:t>Учреждения</w:t>
      </w:r>
      <w:r w:rsidRPr="00AB2B13">
        <w:t xml:space="preserve"> и</w:t>
      </w:r>
      <w:r w:rsidR="003B5E8A" w:rsidRPr="00AB2B13">
        <w:t xml:space="preserve"> </w:t>
      </w:r>
      <w:r w:rsidRPr="00AB2B13">
        <w:t>другими документами, регламентирующими организацию учебного процесса.</w:t>
      </w:r>
    </w:p>
    <w:p w:rsidR="006363C5" w:rsidRPr="00AB2B13" w:rsidRDefault="006363C5" w:rsidP="0094534F">
      <w:r w:rsidRPr="00AB2B13">
        <w:t>8.2.</w:t>
      </w:r>
      <w:r w:rsidR="00240CD8" w:rsidRPr="00AB2B13">
        <w:t xml:space="preserve"> </w:t>
      </w:r>
      <w:r w:rsidRPr="00AB2B13">
        <w:t xml:space="preserve">Итоги успеваемости и посещаемости обучающихся рассматриваются </w:t>
      </w:r>
      <w:r w:rsidR="00216523" w:rsidRPr="00AB2B13">
        <w:t>п</w:t>
      </w:r>
      <w:r w:rsidRPr="00AB2B13">
        <w:t xml:space="preserve">едагогическим советом совместно с отделом воспитательной работы с осужденными </w:t>
      </w:r>
      <w:r w:rsidR="003232EC" w:rsidRPr="00AB2B13">
        <w:t>исправительного учреждения</w:t>
      </w:r>
      <w:r w:rsidRPr="00AB2B13">
        <w:t>.</w:t>
      </w:r>
    </w:p>
    <w:p w:rsidR="006363C5" w:rsidRPr="00AB2B13" w:rsidRDefault="006363C5" w:rsidP="0094534F">
      <w:r w:rsidRPr="00AB2B13">
        <w:t xml:space="preserve">8.3. В случае нанесения обучающимися материального ущерба </w:t>
      </w:r>
      <w:r w:rsidR="003232EC" w:rsidRPr="00AB2B13">
        <w:t>Учреждению</w:t>
      </w:r>
      <w:r w:rsidR="00234F13" w:rsidRPr="00AB2B13">
        <w:t xml:space="preserve"> его</w:t>
      </w:r>
      <w:r w:rsidRPr="00AB2B13">
        <w:t xml:space="preserve"> возмещение производится в установленном законодательством Российской Федерации порядке.</w:t>
      </w:r>
    </w:p>
    <w:p w:rsidR="006363C5" w:rsidRPr="00AB2B13" w:rsidRDefault="006363C5" w:rsidP="0094534F">
      <w:r w:rsidRPr="00AB2B13">
        <w:t>8.4.</w:t>
      </w:r>
      <w:r w:rsidR="00240CD8" w:rsidRPr="00AB2B13">
        <w:t xml:space="preserve"> </w:t>
      </w:r>
      <w:r w:rsidRPr="00AB2B13">
        <w:t xml:space="preserve">Права и обязанности обучающихся в </w:t>
      </w:r>
      <w:r w:rsidR="003232EC" w:rsidRPr="00AB2B13">
        <w:t>Учреждении</w:t>
      </w:r>
      <w:r w:rsidRPr="00AB2B13">
        <w:t xml:space="preserve"> определяются законодательством Российской Федерации, правилами внутреннего распорядка </w:t>
      </w:r>
      <w:r w:rsidR="003232EC" w:rsidRPr="00AB2B13">
        <w:t>Учреждения, правилами внутреннего распорядка исправительного учреждения</w:t>
      </w:r>
      <w:r w:rsidRPr="00AB2B13">
        <w:t xml:space="preserve"> и настоящим Уставом.</w:t>
      </w:r>
    </w:p>
    <w:p w:rsidR="006363C5" w:rsidRPr="00AB2B13" w:rsidRDefault="006363C5" w:rsidP="0094534F">
      <w:r w:rsidRPr="00AB2B13">
        <w:rPr>
          <w:color w:val="000000"/>
        </w:rPr>
        <w:t xml:space="preserve">8.5. </w:t>
      </w:r>
      <w:r w:rsidRPr="00AB2B13">
        <w:t xml:space="preserve">Обучающиеся </w:t>
      </w:r>
      <w:r w:rsidR="00CD0882" w:rsidRPr="00AB2B13">
        <w:t xml:space="preserve">Учреждения </w:t>
      </w:r>
      <w:r w:rsidRPr="00AB2B13">
        <w:t>имеют право:</w:t>
      </w:r>
    </w:p>
    <w:p w:rsidR="00B43BE8" w:rsidRPr="00AB2B13" w:rsidRDefault="00B43BE8" w:rsidP="0094534F">
      <w:r w:rsidRPr="00AB2B13">
        <w:t>на вежливое обращение со стороны персонала Учреждения</w:t>
      </w:r>
      <w:r w:rsidRPr="00AB2B13">
        <w:rPr>
          <w:rFonts w:eastAsia="Calibri"/>
          <w:lang w:eastAsia="en-US"/>
        </w:rPr>
        <w:t>;</w:t>
      </w:r>
    </w:p>
    <w:p w:rsidR="00B43BE8" w:rsidRPr="00AB2B13" w:rsidRDefault="00B43BE8" w:rsidP="0094534F">
      <w:pPr>
        <w:rPr>
          <w:rFonts w:eastAsia="Calibri"/>
          <w:lang w:eastAsia="en-US"/>
        </w:rPr>
      </w:pPr>
      <w:r w:rsidRPr="00AB2B13">
        <w:rPr>
          <w:rFonts w:eastAsia="Calibri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</w:t>
      </w:r>
      <w:r w:rsidR="00A62402" w:rsidRPr="00AB2B13">
        <w:rPr>
          <w:rFonts w:eastAsia="Calibri"/>
          <w:lang w:eastAsia="ru-RU"/>
        </w:rPr>
        <w:t xml:space="preserve">                                         </w:t>
      </w:r>
      <w:r w:rsidRPr="00AB2B13">
        <w:rPr>
          <w:rFonts w:eastAsia="Calibri"/>
          <w:lang w:eastAsia="ru-RU"/>
        </w:rPr>
        <w:t xml:space="preserve"> и здоровья.</w:t>
      </w:r>
      <w:r w:rsidRPr="00AB2B13">
        <w:t xml:space="preserve"> </w:t>
      </w:r>
      <w:r w:rsidRPr="00AB2B13">
        <w:rPr>
          <w:rFonts w:eastAsia="Calibri"/>
          <w:lang w:eastAsia="en-US"/>
        </w:rPr>
        <w:t xml:space="preserve">Меры принуждения к осужденным могут быть применены </w:t>
      </w:r>
      <w:r w:rsidR="00901702" w:rsidRPr="00AB2B13">
        <w:rPr>
          <w:rFonts w:eastAsia="Calibri"/>
          <w:lang w:eastAsia="en-US"/>
        </w:rPr>
        <w:t xml:space="preserve">            </w:t>
      </w:r>
      <w:r w:rsidRPr="00AB2B13">
        <w:rPr>
          <w:rFonts w:eastAsia="Calibri"/>
          <w:lang w:eastAsia="en-US"/>
        </w:rPr>
        <w:t>не иначе как на основании закона;</w:t>
      </w:r>
    </w:p>
    <w:p w:rsidR="00B43BE8" w:rsidRPr="00AB2B13" w:rsidRDefault="00B43BE8" w:rsidP="0094534F">
      <w:r w:rsidRPr="00AB2B13">
        <w:rPr>
          <w:rFonts w:eastAsia="Calibri"/>
          <w:lang w:eastAsia="en-US"/>
        </w:rPr>
        <w:t>на личную безопасность;</w:t>
      </w:r>
    </w:p>
    <w:p w:rsidR="006363C5" w:rsidRPr="00AB2B13" w:rsidRDefault="006363C5" w:rsidP="0094534F">
      <w:r w:rsidRPr="00AB2B13">
        <w:t>на</w:t>
      </w:r>
      <w:r w:rsidR="00240CD8" w:rsidRPr="00AB2B13">
        <w:t xml:space="preserve"> </w:t>
      </w:r>
      <w:r w:rsidRPr="00AB2B13">
        <w:t xml:space="preserve">получение рабочей профессии в соответствии с </w:t>
      </w:r>
      <w:r w:rsidR="008325E9" w:rsidRPr="00AB2B13">
        <w:t>Ф</w:t>
      </w:r>
      <w:r w:rsidR="00216523" w:rsidRPr="00AB2B13">
        <w:t>ГОС</w:t>
      </w:r>
      <w:r w:rsidRPr="00AB2B13">
        <w:t>;</w:t>
      </w:r>
    </w:p>
    <w:p w:rsidR="00B43BE8" w:rsidRPr="00AB2B13" w:rsidRDefault="00B43BE8" w:rsidP="0094534F">
      <w:r w:rsidRPr="00AB2B13">
        <w:lastRenderedPageBreak/>
        <w:t>получать информацию о своих правах и обязанностях;</w:t>
      </w:r>
    </w:p>
    <w:p w:rsidR="006363C5" w:rsidRPr="00AB2B13" w:rsidRDefault="006363C5" w:rsidP="0094534F">
      <w:r w:rsidRPr="00AB2B13">
        <w:t>на ускоренный курс профессионального обучения, в том числе</w:t>
      </w:r>
      <w:r w:rsidR="00E6719E" w:rsidRPr="00AB2B13">
        <w:t xml:space="preserve"> </w:t>
      </w:r>
      <w:r w:rsidR="00A62402" w:rsidRPr="00AB2B13">
        <w:t xml:space="preserve">                       </w:t>
      </w:r>
      <w:r w:rsidRPr="00AB2B13">
        <w:t>по индивидуальному плану, в</w:t>
      </w:r>
      <w:r w:rsidR="00234F13" w:rsidRPr="00AB2B13">
        <w:t xml:space="preserve"> </w:t>
      </w:r>
      <w:r w:rsidRPr="00AB2B13">
        <w:t>соответствии с Общероссийским классификатором профессий рабочих, должностей служащих и</w:t>
      </w:r>
      <w:r w:rsidR="00234F13" w:rsidRPr="00AB2B13">
        <w:t xml:space="preserve"> </w:t>
      </w:r>
      <w:r w:rsidRPr="00AB2B13">
        <w:t>тарифных разрядов;</w:t>
      </w:r>
    </w:p>
    <w:p w:rsidR="006363C5" w:rsidRPr="00AB2B13" w:rsidRDefault="006363C5" w:rsidP="0094534F">
      <w:r w:rsidRPr="00AB2B13">
        <w:t xml:space="preserve">на перевод в </w:t>
      </w:r>
      <w:r w:rsidR="00CD0882" w:rsidRPr="00AB2B13">
        <w:t>Учреждении</w:t>
      </w:r>
      <w:r w:rsidRPr="00AB2B13">
        <w:t>, где они обуча</w:t>
      </w:r>
      <w:r w:rsidR="00216523" w:rsidRPr="00AB2B13">
        <w:t>ются</w:t>
      </w:r>
      <w:r w:rsidRPr="00AB2B13">
        <w:t xml:space="preserve">, с одной </w:t>
      </w:r>
      <w:r w:rsidR="008424DC" w:rsidRPr="00AB2B13">
        <w:t>п</w:t>
      </w:r>
      <w:r w:rsidR="009918C4" w:rsidRPr="00AB2B13">
        <w:t>рограммы</w:t>
      </w:r>
      <w:r w:rsidR="008424DC" w:rsidRPr="00AB2B13">
        <w:t xml:space="preserve"> подготовки квалифицированных рабочих</w:t>
      </w:r>
      <w:r w:rsidR="009918C4" w:rsidRPr="00AB2B13">
        <w:t xml:space="preserve"> СПО</w:t>
      </w:r>
      <w:r w:rsidR="00CD0882" w:rsidRPr="00AB2B13">
        <w:t>,</w:t>
      </w:r>
      <w:r w:rsidR="009918C4" w:rsidRPr="00AB2B13">
        <w:t xml:space="preserve"> </w:t>
      </w:r>
      <w:r w:rsidR="008424DC" w:rsidRPr="00AB2B13">
        <w:t xml:space="preserve">программы </w:t>
      </w:r>
      <w:r w:rsidR="009918C4" w:rsidRPr="00AB2B13">
        <w:t>ПО</w:t>
      </w:r>
      <w:r w:rsidR="00CD0882" w:rsidRPr="00AB2B13">
        <w:t>, дополнительной профессиональной программы</w:t>
      </w:r>
      <w:r w:rsidR="009918C4" w:rsidRPr="00AB2B13">
        <w:t xml:space="preserve"> </w:t>
      </w:r>
      <w:r w:rsidRPr="00AB2B13">
        <w:t>и</w:t>
      </w:r>
      <w:r w:rsidR="00234F13" w:rsidRPr="00AB2B13">
        <w:t xml:space="preserve"> </w:t>
      </w:r>
      <w:r w:rsidRPr="00AB2B13">
        <w:t>(или)</w:t>
      </w:r>
      <w:r w:rsidR="00234F13" w:rsidRPr="00AB2B13">
        <w:t xml:space="preserve"> </w:t>
      </w:r>
      <w:r w:rsidRPr="00AB2B13">
        <w:t>формы получения образования на другую</w:t>
      </w:r>
      <w:r w:rsidR="00245BE5" w:rsidRPr="00AB2B13">
        <w:t xml:space="preserve"> </w:t>
      </w:r>
      <w:r w:rsidRPr="00AB2B13">
        <w:t>в порядке, опр</w:t>
      </w:r>
      <w:r w:rsidR="00CD0882" w:rsidRPr="00AB2B13">
        <w:t>еделяемом Учреждением</w:t>
      </w:r>
      <w:r w:rsidRPr="00AB2B13">
        <w:t>;</w:t>
      </w:r>
    </w:p>
    <w:p w:rsidR="006363C5" w:rsidRPr="00AB2B13" w:rsidRDefault="006363C5" w:rsidP="0094534F">
      <w:r w:rsidRPr="00AB2B13">
        <w:t>на перевод в иное образовательное учреждение и завершение обучения по</w:t>
      </w:r>
      <w:r w:rsidR="00234F13" w:rsidRPr="00AB2B13">
        <w:t xml:space="preserve"> </w:t>
      </w:r>
      <w:r w:rsidR="009E2985" w:rsidRPr="00AB2B13">
        <w:t>программе подготовки квалифицированных рабочих СПО, программе ПО,</w:t>
      </w:r>
      <w:r w:rsidR="00CD0882" w:rsidRPr="00AB2B13">
        <w:rPr>
          <w:rFonts w:eastAsia="Calibri"/>
          <w:lang w:eastAsia="en-US"/>
        </w:rPr>
        <w:t xml:space="preserve"> дополнительной профессиональной программе</w:t>
      </w:r>
      <w:r w:rsidRPr="00AB2B13">
        <w:t xml:space="preserve"> в случае их перевода</w:t>
      </w:r>
      <w:r w:rsidR="00E6719E" w:rsidRPr="00AB2B13">
        <w:t xml:space="preserve"> </w:t>
      </w:r>
      <w:r w:rsidR="00A62402" w:rsidRPr="00AB2B13">
        <w:t xml:space="preserve">                       </w:t>
      </w:r>
      <w:r w:rsidRPr="00AB2B13">
        <w:t xml:space="preserve">в </w:t>
      </w:r>
      <w:r w:rsidR="00CD0882" w:rsidRPr="00AB2B13">
        <w:t>исправительное учреждение</w:t>
      </w:r>
      <w:r w:rsidRPr="00AB2B13">
        <w:t xml:space="preserve"> с новым местом дислокации;</w:t>
      </w:r>
    </w:p>
    <w:p w:rsidR="006363C5" w:rsidRPr="00AB2B13" w:rsidRDefault="006363C5" w:rsidP="0094534F">
      <w:r w:rsidRPr="00AB2B13">
        <w:t>участвовать в культурно-массовых мероприятиях, пользоваться библиотеками и</w:t>
      </w:r>
      <w:r w:rsidR="00295594" w:rsidRPr="00AB2B13">
        <w:t> </w:t>
      </w:r>
      <w:r w:rsidRPr="00AB2B13">
        <w:t>техническими средствами обучения;</w:t>
      </w:r>
    </w:p>
    <w:p w:rsidR="006363C5" w:rsidRPr="00AB2B13" w:rsidRDefault="006363C5" w:rsidP="0094534F">
      <w:r w:rsidRPr="00AB2B13">
        <w:t>принимать участие в смотрах-конкурсах профессионального</w:t>
      </w:r>
      <w:r w:rsidR="00E6719E" w:rsidRPr="00AB2B13">
        <w:t xml:space="preserve"> </w:t>
      </w:r>
      <w:r w:rsidR="00A62402" w:rsidRPr="00AB2B13">
        <w:t xml:space="preserve">                                </w:t>
      </w:r>
      <w:r w:rsidRPr="00AB2B13">
        <w:t xml:space="preserve">и технического творчества среди обучающихся </w:t>
      </w:r>
      <w:r w:rsidR="00CD0882" w:rsidRPr="00AB2B13">
        <w:t>Учреждения</w:t>
      </w:r>
      <w:r w:rsidRPr="00AB2B13">
        <w:t>;</w:t>
      </w:r>
    </w:p>
    <w:p w:rsidR="00206995" w:rsidRPr="00AB2B13" w:rsidRDefault="00206995" w:rsidP="0094534F">
      <w:r w:rsidRPr="00AB2B13">
        <w:t xml:space="preserve">знакомиться со свидетельством о государственной регистрации, </w:t>
      </w:r>
      <w:r w:rsidR="00A62402" w:rsidRPr="00AB2B13">
        <w:t xml:space="preserve">                      </w:t>
      </w:r>
      <w:r w:rsidRPr="00AB2B13">
        <w:t xml:space="preserve">с уставом, с лицензией на осуществление образовательной деятельности, </w:t>
      </w:r>
      <w:r w:rsidR="00A62402" w:rsidRPr="00AB2B13">
        <w:t xml:space="preserve">                 </w:t>
      </w:r>
      <w:r w:rsidRPr="00AB2B13">
        <w:t xml:space="preserve">со свидетельством о государственной аккредитации, с учебной документацией, другими документами, регламентирующими </w:t>
      </w:r>
      <w:r w:rsidR="002F619E" w:rsidRPr="00AB2B13">
        <w:t xml:space="preserve">деятельность </w:t>
      </w:r>
      <w:r w:rsidR="00234F13" w:rsidRPr="00AB2B13">
        <w:t>Учреждения</w:t>
      </w:r>
      <w:r w:rsidRPr="00AB2B13">
        <w:t xml:space="preserve"> и осуществление образовательной деятельности  в Учреждении;</w:t>
      </w:r>
    </w:p>
    <w:p w:rsidR="00206995" w:rsidRPr="00AB2B13" w:rsidRDefault="00234F13" w:rsidP="0094534F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на </w:t>
      </w:r>
      <w:r w:rsidR="00206995" w:rsidRPr="00AB2B13">
        <w:rPr>
          <w:rFonts w:eastAsia="Calibri"/>
          <w:lang w:eastAsia="ru-RU"/>
        </w:rPr>
        <w:t>поощрение за добросовестное отношение к учебе в порядке, установленном уголовно-исполнительным законодательством Российской Федерации;</w:t>
      </w:r>
    </w:p>
    <w:p w:rsidR="006363C5" w:rsidRPr="00AB2B13" w:rsidRDefault="00234F13" w:rsidP="0094534F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на </w:t>
      </w:r>
      <w:r w:rsidR="006363C5" w:rsidRPr="00AB2B13">
        <w:rPr>
          <w:rFonts w:eastAsia="Calibri"/>
          <w:lang w:eastAsia="ru-RU"/>
        </w:rPr>
        <w:t>свободу совести, информации, свободное выражение собственных взглядов и убеждений;</w:t>
      </w:r>
    </w:p>
    <w:p w:rsidR="00CF2668" w:rsidRPr="00AB2B13" w:rsidRDefault="000B69BC" w:rsidP="0094534F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обращаться к администрации </w:t>
      </w:r>
      <w:r w:rsidR="00B66D9D" w:rsidRPr="00AB2B13">
        <w:rPr>
          <w:rFonts w:eastAsia="Calibri"/>
          <w:lang w:eastAsia="ru-RU"/>
        </w:rPr>
        <w:t>Учреждения</w:t>
      </w:r>
      <w:r w:rsidRPr="00AB2B13">
        <w:rPr>
          <w:rFonts w:eastAsia="Calibri"/>
          <w:lang w:eastAsia="ru-RU"/>
        </w:rPr>
        <w:t xml:space="preserve"> с предложениями, заявлениями и жалобами</w:t>
      </w:r>
      <w:r w:rsidR="00B43BE8" w:rsidRPr="00AB2B13">
        <w:rPr>
          <w:rFonts w:eastAsia="Calibri"/>
          <w:lang w:eastAsia="ru-RU"/>
        </w:rPr>
        <w:t xml:space="preserve"> в порядке, предусмотренном действующим законодательством Российской Федерации</w:t>
      </w:r>
      <w:r w:rsidR="00B66D9D" w:rsidRPr="00AB2B13">
        <w:rPr>
          <w:rFonts w:eastAsia="Calibri"/>
          <w:lang w:eastAsia="ru-RU"/>
        </w:rPr>
        <w:t>;</w:t>
      </w:r>
    </w:p>
    <w:p w:rsidR="00B43BE8" w:rsidRPr="00AB2B13" w:rsidRDefault="00234F13" w:rsidP="0094534F">
      <w:r w:rsidRPr="00AB2B13">
        <w:t xml:space="preserve">на </w:t>
      </w:r>
      <w:r w:rsidR="00B43BE8" w:rsidRPr="00AB2B13">
        <w:t>обжалование актов Учреждения в установленном законодательством</w:t>
      </w:r>
      <w:r w:rsidR="00BB3D62" w:rsidRPr="00AB2B13">
        <w:t xml:space="preserve"> Российской Федерации</w:t>
      </w:r>
      <w:r w:rsidR="007A6B84" w:rsidRPr="00AB2B13">
        <w:t xml:space="preserve"> порядк</w:t>
      </w:r>
      <w:r w:rsidR="00BB3D62" w:rsidRPr="00AB2B13">
        <w:t>е</w:t>
      </w:r>
      <w:r w:rsidR="00A62402" w:rsidRPr="00AB2B13">
        <w:t>;</w:t>
      </w:r>
    </w:p>
    <w:p w:rsidR="00A62402" w:rsidRPr="00AB2B13" w:rsidRDefault="00234F13" w:rsidP="0094534F">
      <w:r w:rsidRPr="00AB2B13">
        <w:t xml:space="preserve">на </w:t>
      </w:r>
      <w:r w:rsidR="00A62402" w:rsidRPr="00AB2B13">
        <w:t>иные права, предусмотренные действующим законодательством Российской Федерации.</w:t>
      </w:r>
    </w:p>
    <w:p w:rsidR="00B66D9D" w:rsidRPr="00AB2B13" w:rsidRDefault="00B66D9D" w:rsidP="0094534F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Порядок осуществления прав осужденных устанавливается </w:t>
      </w:r>
      <w:r w:rsidR="00234F13" w:rsidRPr="00AB2B13">
        <w:rPr>
          <w:rFonts w:eastAsia="Calibri"/>
          <w:lang w:eastAsia="ru-RU"/>
        </w:rPr>
        <w:t xml:space="preserve">         </w:t>
      </w:r>
      <w:r w:rsidRPr="00AB2B13">
        <w:rPr>
          <w:rFonts w:eastAsia="Calibri"/>
          <w:lang w:eastAsia="ru-RU"/>
        </w:rPr>
        <w:t>Уголовно-исполнительным кодексом Российской Федерации, иными нормативными правовыми актами, правилами внутреннего распорядка исправительного учреждения, правилами внутреннего распорядка Учреждения и настоящим Уставом.</w:t>
      </w:r>
    </w:p>
    <w:p w:rsidR="006363C5" w:rsidRPr="00AB2B13" w:rsidRDefault="006363C5" w:rsidP="0094534F">
      <w:r w:rsidRPr="00AB2B13">
        <w:rPr>
          <w:color w:val="000000"/>
        </w:rPr>
        <w:t>8.6.</w:t>
      </w:r>
      <w:r w:rsidRPr="00AB2B13">
        <w:t xml:space="preserve"> Обучающиеся в </w:t>
      </w:r>
      <w:r w:rsidR="00700B42" w:rsidRPr="00AB2B13">
        <w:t>Учреждении</w:t>
      </w:r>
      <w:r w:rsidRPr="00AB2B13">
        <w:t xml:space="preserve"> обязаны:</w:t>
      </w:r>
    </w:p>
    <w:p w:rsidR="00263938" w:rsidRPr="00AB2B13" w:rsidRDefault="00263938" w:rsidP="0094534F">
      <w:r w:rsidRPr="00AB2B13">
        <w:rPr>
          <w:rFonts w:eastAsia="Calibri"/>
          <w:lang w:eastAsia="en-US"/>
        </w:rPr>
        <w:t>выполнять законные требования администрации Учреждения;</w:t>
      </w:r>
    </w:p>
    <w:p w:rsidR="00263938" w:rsidRPr="00AB2B13" w:rsidRDefault="00263938" w:rsidP="0094534F">
      <w:r w:rsidRPr="00AB2B13">
        <w:t>соблюдать правила внутреннего распорядка, установленные</w:t>
      </w:r>
      <w:r w:rsidR="00A62402" w:rsidRPr="00AB2B13">
        <w:t xml:space="preserve">                                 </w:t>
      </w:r>
      <w:r w:rsidRPr="00AB2B13">
        <w:t xml:space="preserve"> в Учреждении, правила внутреннего распорядка исправительного учреждения;</w:t>
      </w:r>
    </w:p>
    <w:p w:rsidR="006363C5" w:rsidRPr="00AB2B13" w:rsidRDefault="006363C5" w:rsidP="0094534F">
      <w:r w:rsidRPr="00AB2B13">
        <w:t xml:space="preserve">ежедневно посещать занятия в </w:t>
      </w:r>
      <w:r w:rsidR="00700B42" w:rsidRPr="00AB2B13">
        <w:t>Учреждении</w:t>
      </w:r>
      <w:r w:rsidRPr="00AB2B13">
        <w:t>;</w:t>
      </w:r>
    </w:p>
    <w:p w:rsidR="006363C5" w:rsidRPr="00AB2B13" w:rsidRDefault="006363C5" w:rsidP="0094534F">
      <w:r w:rsidRPr="00AB2B13">
        <w:lastRenderedPageBreak/>
        <w:t>систематически и глубоко овладевать знаниями, умениями и навыками</w:t>
      </w:r>
      <w:r w:rsidR="00A62402" w:rsidRPr="00AB2B13">
        <w:t xml:space="preserve">      </w:t>
      </w:r>
      <w:r w:rsidR="00E6719E" w:rsidRPr="00AB2B13">
        <w:t xml:space="preserve"> </w:t>
      </w:r>
      <w:r w:rsidRPr="00AB2B13">
        <w:t>в соответствии с</w:t>
      </w:r>
      <w:r w:rsidR="00295594" w:rsidRPr="00AB2B13">
        <w:t> </w:t>
      </w:r>
      <w:r w:rsidRPr="00AB2B13">
        <w:t>учебными планами и программами;</w:t>
      </w:r>
    </w:p>
    <w:p w:rsidR="006363C5" w:rsidRPr="00AB2B13" w:rsidRDefault="006363C5" w:rsidP="0094534F">
      <w:r w:rsidRPr="00AB2B13">
        <w:t>закреплять полученные производственные навыки;</w:t>
      </w:r>
    </w:p>
    <w:p w:rsidR="006363C5" w:rsidRPr="00AB2B13" w:rsidRDefault="00263938" w:rsidP="0094534F">
      <w:r w:rsidRPr="00AB2B13">
        <w:t>бережно относиться к имуществу Учреждения</w:t>
      </w:r>
      <w:r w:rsidR="006363C5" w:rsidRPr="00AB2B13">
        <w:t>;</w:t>
      </w:r>
    </w:p>
    <w:p w:rsidR="006363C5" w:rsidRPr="00AB2B13" w:rsidRDefault="006363C5" w:rsidP="0094534F">
      <w:r w:rsidRPr="00AB2B13">
        <w:t xml:space="preserve">быть вежливыми между собой и в обращении с </w:t>
      </w:r>
      <w:r w:rsidR="0075458B" w:rsidRPr="00AB2B13">
        <w:t>работниками</w:t>
      </w:r>
      <w:r w:rsidRPr="00AB2B13">
        <w:t xml:space="preserve"> </w:t>
      </w:r>
      <w:r w:rsidR="00263938" w:rsidRPr="00AB2B13">
        <w:t>Учреждения</w:t>
      </w:r>
      <w:r w:rsidR="00DC4D4F" w:rsidRPr="00AB2B13">
        <w:t xml:space="preserve"> и иными лицами</w:t>
      </w:r>
      <w:r w:rsidRPr="00AB2B13">
        <w:t>;</w:t>
      </w:r>
    </w:p>
    <w:p w:rsidR="006363C5" w:rsidRPr="00AB2B13" w:rsidRDefault="006363C5" w:rsidP="0094534F">
      <w:r w:rsidRPr="00AB2B13">
        <w:t>содержать в чистоте учебные помещения, рабочие места, оборудование, инструмент, рабочую одежду и средства индивидуальной защиты;</w:t>
      </w:r>
    </w:p>
    <w:p w:rsidR="006363C5" w:rsidRPr="00AB2B13" w:rsidRDefault="006363C5" w:rsidP="0094534F">
      <w:r w:rsidRPr="00AB2B13">
        <w:t>соблюдать правила личной гигиены, пожарной безопасности, охраны труда и техники безопасности.</w:t>
      </w:r>
    </w:p>
    <w:p w:rsidR="00263938" w:rsidRPr="00AB2B13" w:rsidRDefault="00263938" w:rsidP="0094534F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 xml:space="preserve">Неисполнение осужденными возложенных на них обязанностей, </w:t>
      </w:r>
      <w:r w:rsidR="00234F13" w:rsidRPr="00AB2B13">
        <w:rPr>
          <w:rFonts w:eastAsia="Calibri"/>
          <w:lang w:eastAsia="en-US"/>
        </w:rPr>
        <w:t xml:space="preserve">                  </w:t>
      </w:r>
      <w:r w:rsidRPr="00AB2B13">
        <w:rPr>
          <w:rFonts w:eastAsia="Calibri"/>
          <w:lang w:eastAsia="en-US"/>
        </w:rPr>
        <w:t>а также невыполнение законных требований администрации Учреждения влекут установленную законом ответственность.</w:t>
      </w:r>
    </w:p>
    <w:p w:rsidR="006363C5" w:rsidRPr="00AB2B13" w:rsidRDefault="006363C5" w:rsidP="0094534F">
      <w:r w:rsidRPr="00AB2B13">
        <w:t>8.7. Порядок отношени</w:t>
      </w:r>
      <w:r w:rsidR="00BC4871" w:rsidRPr="00AB2B13">
        <w:t>й</w:t>
      </w:r>
      <w:r w:rsidRPr="00AB2B13">
        <w:t xml:space="preserve"> между </w:t>
      </w:r>
      <w:r w:rsidR="00263938" w:rsidRPr="00AB2B13">
        <w:t>Учреждением</w:t>
      </w:r>
      <w:r w:rsidRPr="00AB2B13">
        <w:t xml:space="preserve"> и обучающимися регламентируется настоящим Уставом, правилами внутреннего распорядка </w:t>
      </w:r>
      <w:r w:rsidR="00263938" w:rsidRPr="00AB2B13">
        <w:t>Учреждения</w:t>
      </w:r>
      <w:r w:rsidRPr="00AB2B13">
        <w:t xml:space="preserve"> и другими локальными актами </w:t>
      </w:r>
      <w:r w:rsidR="00263938" w:rsidRPr="00AB2B13">
        <w:t>Учреждения.</w:t>
      </w:r>
    </w:p>
    <w:p w:rsidR="00234F13" w:rsidRPr="00AB2B13" w:rsidRDefault="00234F13" w:rsidP="0094534F"/>
    <w:p w:rsidR="006363C5" w:rsidRPr="00AB2B13" w:rsidRDefault="00234F13" w:rsidP="00234F13">
      <w:pPr>
        <w:jc w:val="center"/>
        <w:rPr>
          <w:b/>
          <w:bCs/>
        </w:rPr>
      </w:pPr>
      <w:r w:rsidRPr="00AB2B13">
        <w:rPr>
          <w:b/>
          <w:bCs/>
          <w:lang w:val="en-US"/>
        </w:rPr>
        <w:t>IX</w:t>
      </w:r>
      <w:r w:rsidRPr="00AB2B13">
        <w:rPr>
          <w:b/>
          <w:bCs/>
        </w:rPr>
        <w:t xml:space="preserve">. </w:t>
      </w:r>
      <w:r w:rsidR="006363C5" w:rsidRPr="00AB2B13">
        <w:rPr>
          <w:b/>
          <w:bCs/>
        </w:rPr>
        <w:t xml:space="preserve">Работники </w:t>
      </w:r>
      <w:r w:rsidR="004677E9" w:rsidRPr="00AB2B13">
        <w:rPr>
          <w:b/>
          <w:bCs/>
        </w:rPr>
        <w:t>Учреждения</w:t>
      </w:r>
    </w:p>
    <w:p w:rsidR="00234F13" w:rsidRPr="00AB2B13" w:rsidRDefault="00234F13" w:rsidP="00234F13">
      <w:pPr>
        <w:jc w:val="center"/>
        <w:rPr>
          <w:b/>
          <w:bCs/>
        </w:rPr>
      </w:pPr>
    </w:p>
    <w:p w:rsidR="006363C5" w:rsidRPr="00AB2B13" w:rsidRDefault="006363C5" w:rsidP="00234F13">
      <w:r w:rsidRPr="00AB2B13">
        <w:t xml:space="preserve">9.1. </w:t>
      </w:r>
      <w:r w:rsidR="00CF2668" w:rsidRPr="00AB2B13">
        <w:t xml:space="preserve">Состав руководящих (заместитель директора, директор обособленного структурного подразделения </w:t>
      </w:r>
      <w:r w:rsidR="006236DC" w:rsidRPr="00AB2B13">
        <w:t>Учреждения</w:t>
      </w:r>
      <w:r w:rsidR="00CF2668" w:rsidRPr="00AB2B13">
        <w:t>, старший мастер)</w:t>
      </w:r>
      <w:r w:rsidR="00A62402" w:rsidRPr="00AB2B13">
        <w:t xml:space="preserve">                </w:t>
      </w:r>
      <w:r w:rsidRPr="00AB2B13">
        <w:t xml:space="preserve"> и</w:t>
      </w:r>
      <w:r w:rsidR="00240CD8" w:rsidRPr="00AB2B13">
        <w:t xml:space="preserve"> </w:t>
      </w:r>
      <w:r w:rsidR="00CF2668" w:rsidRPr="00AB2B13">
        <w:t>педагогических</w:t>
      </w:r>
      <w:r w:rsidRPr="00AB2B13">
        <w:t xml:space="preserve"> </w:t>
      </w:r>
      <w:r w:rsidR="00CF2668" w:rsidRPr="00AB2B13">
        <w:t>(преподаватель, мастер</w:t>
      </w:r>
      <w:r w:rsidRPr="00AB2B13">
        <w:t xml:space="preserve"> производственного обучения, </w:t>
      </w:r>
      <w:r w:rsidR="00CF2668" w:rsidRPr="00AB2B13">
        <w:t>методист)</w:t>
      </w:r>
      <w:r w:rsidRPr="00AB2B13">
        <w:t xml:space="preserve"> </w:t>
      </w:r>
      <w:r w:rsidR="00CF2668" w:rsidRPr="00AB2B13">
        <w:t xml:space="preserve">работников </w:t>
      </w:r>
      <w:r w:rsidR="006236DC" w:rsidRPr="00AB2B13">
        <w:t>Учреждения</w:t>
      </w:r>
      <w:r w:rsidR="00CF2668" w:rsidRPr="00AB2B13">
        <w:t xml:space="preserve"> формируется </w:t>
      </w:r>
      <w:r w:rsidR="006236DC" w:rsidRPr="00AB2B13">
        <w:t>Учреждением</w:t>
      </w:r>
      <w:r w:rsidR="00A62402" w:rsidRPr="00AB2B13">
        <w:t xml:space="preserve">                                    </w:t>
      </w:r>
      <w:r w:rsidR="00CF2668" w:rsidRPr="00AB2B13">
        <w:t xml:space="preserve">во взаимодействии с </w:t>
      </w:r>
      <w:r w:rsidR="006236DC" w:rsidRPr="00AB2B13">
        <w:t xml:space="preserve">исправительным учреждением </w:t>
      </w:r>
      <w:r w:rsidR="00CF2668" w:rsidRPr="00AB2B13">
        <w:t xml:space="preserve">и </w:t>
      </w:r>
      <w:r w:rsidR="00C709D0" w:rsidRPr="00AB2B13">
        <w:t xml:space="preserve">УФСИН России </w:t>
      </w:r>
      <w:r w:rsidR="00C709D0" w:rsidRPr="00AB2B13">
        <w:br/>
        <w:t xml:space="preserve">по </w:t>
      </w:r>
      <w:r w:rsidR="00682C30" w:rsidRPr="00AB2B13">
        <w:t>Калуж</w:t>
      </w:r>
      <w:r w:rsidR="00C709D0" w:rsidRPr="00AB2B13">
        <w:t>ской области</w:t>
      </w:r>
      <w:r w:rsidR="00CF2668" w:rsidRPr="00AB2B13">
        <w:t xml:space="preserve">. </w:t>
      </w:r>
    </w:p>
    <w:p w:rsidR="006363C5" w:rsidRPr="00AB2B13" w:rsidRDefault="006363C5" w:rsidP="00234F13">
      <w:r w:rsidRPr="00AB2B13">
        <w:t xml:space="preserve">К педагогической деятельности в </w:t>
      </w:r>
      <w:r w:rsidR="008E4D47" w:rsidRPr="00AB2B13">
        <w:t>Учреждении</w:t>
      </w:r>
      <w:r w:rsidRPr="00AB2B13">
        <w:t xml:space="preserve"> допускаются </w:t>
      </w:r>
      <w:r w:rsidR="00BC4871" w:rsidRPr="00AB2B13">
        <w:rPr>
          <w:rFonts w:eastAsia="Calibri"/>
          <w:lang w:eastAsia="en-US"/>
        </w:rPr>
        <w:t xml:space="preserve">лица, имеющие </w:t>
      </w:r>
      <w:r w:rsidR="00F6310C" w:rsidRPr="00AB2B13">
        <w:rPr>
          <w:rFonts w:eastAsia="Calibri"/>
          <w:lang w:eastAsia="en-US"/>
        </w:rPr>
        <w:t xml:space="preserve">высшее и (или) </w:t>
      </w:r>
      <w:r w:rsidR="00BC4871" w:rsidRPr="00AB2B13">
        <w:rPr>
          <w:rFonts w:eastAsia="Calibri"/>
          <w:lang w:eastAsia="en-US"/>
        </w:rPr>
        <w:t xml:space="preserve">среднее профессиональное </w:t>
      </w:r>
      <w:r w:rsidR="00F6310C" w:rsidRPr="00AB2B13">
        <w:rPr>
          <w:rFonts w:eastAsia="Calibri"/>
          <w:lang w:eastAsia="en-US"/>
        </w:rPr>
        <w:t>о</w:t>
      </w:r>
      <w:r w:rsidR="00BC4871" w:rsidRPr="00AB2B13">
        <w:rPr>
          <w:rFonts w:eastAsia="Calibri"/>
          <w:lang w:eastAsia="en-US"/>
        </w:rPr>
        <w:t>бразование</w:t>
      </w:r>
      <w:r w:rsidR="00F6310C" w:rsidRPr="00AB2B13">
        <w:rPr>
          <w:rFonts w:eastAsia="Calibri"/>
          <w:lang w:eastAsia="en-US"/>
        </w:rPr>
        <w:t xml:space="preserve">, </w:t>
      </w:r>
      <w:r w:rsidR="00BC4871" w:rsidRPr="00AB2B13">
        <w:rPr>
          <w:rFonts w:eastAsia="Calibri"/>
          <w:lang w:eastAsia="en-US"/>
        </w:rPr>
        <w:t>квалификаци</w:t>
      </w:r>
      <w:r w:rsidR="00F6310C" w:rsidRPr="00AB2B13">
        <w:rPr>
          <w:rFonts w:eastAsia="Calibri"/>
          <w:lang w:eastAsia="en-US"/>
        </w:rPr>
        <w:t>ю соответствующую квалификационным</w:t>
      </w:r>
      <w:r w:rsidR="00BC4871" w:rsidRPr="00AB2B13">
        <w:rPr>
          <w:rFonts w:eastAsia="Calibri"/>
          <w:lang w:eastAsia="en-US"/>
        </w:rPr>
        <w:t xml:space="preserve"> требованиям, указанным в квалификационных справочниках, и (или) профессиональным стандартам. </w:t>
      </w:r>
      <w:r w:rsidRPr="00AB2B13">
        <w:t>Образовательный ценз указанных лиц подтверждается документами государственного образца о</w:t>
      </w:r>
      <w:r w:rsidR="00DF2E79" w:rsidRPr="00AB2B13">
        <w:t xml:space="preserve"> </w:t>
      </w:r>
      <w:r w:rsidRPr="00AB2B13">
        <w:t>соответствующем уровне образования и (или) квалификации.</w:t>
      </w:r>
    </w:p>
    <w:p w:rsidR="006363C5" w:rsidRPr="00AB2B13" w:rsidRDefault="006363C5" w:rsidP="00234F13">
      <w:r w:rsidRPr="00AB2B13">
        <w:t xml:space="preserve">9.2. Работники </w:t>
      </w:r>
      <w:r w:rsidR="00EC7D57" w:rsidRPr="00AB2B13">
        <w:t>Учреждения</w:t>
      </w:r>
      <w:r w:rsidRPr="00AB2B13">
        <w:t xml:space="preserve"> имеют право на:</w:t>
      </w:r>
    </w:p>
    <w:p w:rsidR="006363C5" w:rsidRPr="00AB2B13" w:rsidRDefault="006363C5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защиту чести, достоинства и деловой репутации;</w:t>
      </w:r>
    </w:p>
    <w:p w:rsidR="006363C5" w:rsidRPr="00AB2B13" w:rsidRDefault="006363C5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участие в управлении </w:t>
      </w:r>
      <w:r w:rsidR="00EC7D57" w:rsidRPr="00AB2B13">
        <w:t>Учреждением</w:t>
      </w:r>
      <w:r w:rsidR="009266D7" w:rsidRPr="00AB2B13">
        <w:t xml:space="preserve"> </w:t>
      </w:r>
      <w:r w:rsidRPr="00AB2B13">
        <w:rPr>
          <w:rFonts w:eastAsia="Calibri"/>
          <w:lang w:eastAsia="ru-RU"/>
        </w:rPr>
        <w:t xml:space="preserve">в порядке, определяемом </w:t>
      </w:r>
      <w:r w:rsidR="00CF2668" w:rsidRPr="00AB2B13">
        <w:rPr>
          <w:rFonts w:eastAsia="Calibri"/>
          <w:lang w:eastAsia="ru-RU"/>
        </w:rPr>
        <w:t>У</w:t>
      </w:r>
      <w:r w:rsidRPr="00AB2B13">
        <w:rPr>
          <w:rFonts w:eastAsia="Calibri"/>
          <w:lang w:eastAsia="ru-RU"/>
        </w:rPr>
        <w:t>ставом;</w:t>
      </w:r>
    </w:p>
    <w:p w:rsidR="006363C5" w:rsidRPr="00AB2B13" w:rsidRDefault="006363C5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избрание (быть избранными) в совет и другие выборные органы, участие в обсуждении и</w:t>
      </w:r>
      <w:r w:rsidR="00295594" w:rsidRPr="00AB2B13">
        <w:t> </w:t>
      </w:r>
      <w:r w:rsidRPr="00AB2B13">
        <w:rPr>
          <w:rFonts w:eastAsia="Calibri"/>
          <w:lang w:eastAsia="ru-RU"/>
        </w:rPr>
        <w:t xml:space="preserve">решении вопросов деятельности </w:t>
      </w:r>
      <w:r w:rsidR="00EC7D57" w:rsidRPr="00AB2B13">
        <w:t>Учреждения</w:t>
      </w:r>
      <w:r w:rsidRPr="00AB2B13">
        <w:rPr>
          <w:rFonts w:eastAsia="Calibri"/>
          <w:lang w:eastAsia="ru-RU"/>
        </w:rPr>
        <w:t>, в том числе через органы самоуправления и</w:t>
      </w:r>
      <w:r w:rsidR="00295594" w:rsidRPr="00AB2B13">
        <w:t> </w:t>
      </w:r>
      <w:r w:rsidRPr="00AB2B13">
        <w:rPr>
          <w:rFonts w:eastAsia="Calibri"/>
          <w:lang w:eastAsia="ru-RU"/>
        </w:rPr>
        <w:t>общественные организации;</w:t>
      </w:r>
    </w:p>
    <w:p w:rsidR="006363C5" w:rsidRPr="00AB2B13" w:rsidRDefault="006363C5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обжалование приказов и распоряжений администрации </w:t>
      </w:r>
      <w:r w:rsidR="00EC7D57" w:rsidRPr="00AB2B13">
        <w:t>Учреждения</w:t>
      </w:r>
      <w:r w:rsidR="009266D7" w:rsidRPr="00AB2B13">
        <w:t xml:space="preserve"> </w:t>
      </w:r>
      <w:r w:rsidR="00A62402" w:rsidRPr="00AB2B13">
        <w:t xml:space="preserve">                  </w:t>
      </w:r>
      <w:r w:rsidRPr="00AB2B13">
        <w:rPr>
          <w:rFonts w:eastAsia="Calibri"/>
          <w:lang w:eastAsia="ru-RU"/>
        </w:rPr>
        <w:t>в установленном законодательством Российской Федерации порядке;</w:t>
      </w:r>
    </w:p>
    <w:p w:rsidR="006363C5" w:rsidRPr="00AB2B13" w:rsidRDefault="006363C5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получение необходимого организационного, учебно-методического </w:t>
      </w:r>
      <w:r w:rsidR="005B42A9" w:rsidRPr="00AB2B13">
        <w:rPr>
          <w:rFonts w:eastAsia="Calibri"/>
          <w:lang w:eastAsia="ru-RU"/>
        </w:rPr>
        <w:t xml:space="preserve">                                         </w:t>
      </w:r>
      <w:r w:rsidRPr="00AB2B13">
        <w:rPr>
          <w:rFonts w:eastAsia="Calibri"/>
          <w:lang w:eastAsia="ru-RU"/>
        </w:rPr>
        <w:t>и материально-технического обеспечения своей профессиональной деятельности, пользование библиотеками, информацио</w:t>
      </w:r>
      <w:r w:rsidR="009266D7" w:rsidRPr="00AB2B13">
        <w:rPr>
          <w:rFonts w:eastAsia="Calibri"/>
          <w:lang w:eastAsia="ru-RU"/>
        </w:rPr>
        <w:t>нными ресурсами</w:t>
      </w:r>
      <w:r w:rsidR="00A62402" w:rsidRPr="00AB2B13">
        <w:rPr>
          <w:rFonts w:eastAsia="Calibri"/>
          <w:lang w:eastAsia="ru-RU"/>
        </w:rPr>
        <w:t xml:space="preserve">                 </w:t>
      </w:r>
      <w:r w:rsidR="009266D7" w:rsidRPr="00AB2B13">
        <w:t xml:space="preserve"> </w:t>
      </w:r>
      <w:r w:rsidRPr="00AB2B13">
        <w:rPr>
          <w:rFonts w:eastAsia="Calibri"/>
          <w:lang w:eastAsia="ru-RU"/>
        </w:rPr>
        <w:t xml:space="preserve">в соответствии с </w:t>
      </w:r>
      <w:r w:rsidR="009266D7" w:rsidRPr="00AB2B13">
        <w:rPr>
          <w:rFonts w:eastAsia="Calibri"/>
          <w:lang w:eastAsia="ru-RU"/>
        </w:rPr>
        <w:t>У</w:t>
      </w:r>
      <w:r w:rsidR="00CD30C6" w:rsidRPr="00AB2B13">
        <w:rPr>
          <w:rFonts w:eastAsia="Calibri"/>
          <w:lang w:eastAsia="ru-RU"/>
        </w:rPr>
        <w:t>ставом и коллективным договором;</w:t>
      </w:r>
    </w:p>
    <w:p w:rsidR="00CD30C6" w:rsidRPr="00AB2B13" w:rsidRDefault="00CD30C6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lastRenderedPageBreak/>
        <w:t>иные права, предусмотренные действующим законодательством Российской Федерации.</w:t>
      </w:r>
    </w:p>
    <w:p w:rsidR="00843545" w:rsidRPr="00AB2B13" w:rsidRDefault="00CB1630" w:rsidP="00234F13">
      <w:r w:rsidRPr="00AB2B13">
        <w:t>9.</w:t>
      </w:r>
      <w:r w:rsidR="00CD30C6" w:rsidRPr="00AB2B13">
        <w:t>3</w:t>
      </w:r>
      <w:r w:rsidR="006363C5" w:rsidRPr="00AB2B13">
        <w:t xml:space="preserve">. Работники </w:t>
      </w:r>
      <w:r w:rsidR="00625841" w:rsidRPr="00AB2B13">
        <w:t>Учреждения</w:t>
      </w:r>
      <w:r w:rsidR="006363C5" w:rsidRPr="00AB2B13">
        <w:t xml:space="preserve"> обязаны</w:t>
      </w:r>
      <w:r w:rsidR="00843545" w:rsidRPr="00AB2B13">
        <w:t>:</w:t>
      </w:r>
    </w:p>
    <w:p w:rsidR="00843545" w:rsidRPr="00AB2B13" w:rsidRDefault="00843545" w:rsidP="00234F13">
      <w:r w:rsidRPr="00AB2B13">
        <w:t>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8B342A" w:rsidRPr="00AB2B13">
        <w:t>а</w:t>
      </w:r>
      <w:r w:rsidRPr="00AB2B13">
        <w:t>, курс</w:t>
      </w:r>
      <w:r w:rsidR="008B342A" w:rsidRPr="00AB2B13">
        <w:t>а</w:t>
      </w:r>
      <w:r w:rsidRPr="00AB2B13">
        <w:t>, дисциплин</w:t>
      </w:r>
      <w:r w:rsidR="008B342A" w:rsidRPr="00AB2B13">
        <w:t>ы</w:t>
      </w:r>
      <w:r w:rsidRPr="00AB2B13">
        <w:t xml:space="preserve"> (модул</w:t>
      </w:r>
      <w:r w:rsidR="008B342A" w:rsidRPr="00AB2B13">
        <w:t>я</w:t>
      </w:r>
      <w:r w:rsidRPr="00AB2B13">
        <w:t>)</w:t>
      </w:r>
      <w:r w:rsidR="0042037F" w:rsidRPr="00AB2B13">
        <w:t xml:space="preserve"> </w:t>
      </w:r>
      <w:r w:rsidRPr="00AB2B13">
        <w:t>в соответствии с утвержденной рабочей программой;</w:t>
      </w:r>
    </w:p>
    <w:p w:rsidR="00843545" w:rsidRPr="00AB2B13" w:rsidRDefault="00843545" w:rsidP="00234F13">
      <w:r w:rsidRPr="00AB2B13">
        <w:t>уважать честь и достоинство обучающихся и других участников образовательных отношений;</w:t>
      </w:r>
    </w:p>
    <w:p w:rsidR="00843545" w:rsidRPr="00AB2B13" w:rsidRDefault="00843545" w:rsidP="00234F13">
      <w:r w:rsidRPr="00AB2B13"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43545" w:rsidRPr="00AB2B13" w:rsidRDefault="00843545" w:rsidP="00234F13">
      <w:r w:rsidRPr="00AB2B13">
        <w:t>систематически повышать свой профессиональный уровень;</w:t>
      </w:r>
    </w:p>
    <w:p w:rsidR="00843545" w:rsidRPr="00AB2B13" w:rsidRDefault="00843545" w:rsidP="00234F13">
      <w:r w:rsidRPr="00AB2B13">
        <w:t>проходить аттестацию на соответствие занимаемой должности</w:t>
      </w:r>
      <w:r w:rsidR="00A62402" w:rsidRPr="00AB2B13">
        <w:t xml:space="preserve">                         </w:t>
      </w:r>
      <w:r w:rsidRPr="00AB2B13">
        <w:t xml:space="preserve"> в порядке, установленном законодательством </w:t>
      </w:r>
      <w:r w:rsidR="00F6310C" w:rsidRPr="00AB2B13">
        <w:t xml:space="preserve">Российской Федерации </w:t>
      </w:r>
      <w:r w:rsidR="00901702" w:rsidRPr="00AB2B13">
        <w:t xml:space="preserve">                 </w:t>
      </w:r>
      <w:r w:rsidR="00F6310C" w:rsidRPr="00AB2B13">
        <w:t>в области</w:t>
      </w:r>
      <w:r w:rsidRPr="00AB2B13">
        <w:t xml:space="preserve"> образовани</w:t>
      </w:r>
      <w:r w:rsidR="00F6310C" w:rsidRPr="00AB2B13">
        <w:t>я</w:t>
      </w:r>
      <w:r w:rsidRPr="00AB2B13">
        <w:t>;</w:t>
      </w:r>
    </w:p>
    <w:p w:rsidR="00843545" w:rsidRPr="00AB2B13" w:rsidRDefault="00843545" w:rsidP="00234F13">
      <w:r w:rsidRPr="00AB2B13">
        <w:t xml:space="preserve">проходить в установленном </w:t>
      </w:r>
      <w:hyperlink r:id="rId8" w:history="1">
        <w:r w:rsidRPr="00AB2B13">
          <w:t>законодательством</w:t>
        </w:r>
      </w:hyperlink>
      <w:r w:rsidRPr="00AB2B13">
        <w:t xml:space="preserve"> Российской Федерации </w:t>
      </w:r>
      <w:hyperlink r:id="rId9" w:history="1">
        <w:r w:rsidRPr="00AB2B13">
          <w:t>порядке</w:t>
        </w:r>
      </w:hyperlink>
      <w:r w:rsidRPr="00AB2B13">
        <w:t xml:space="preserve"> обучение</w:t>
      </w:r>
      <w:r w:rsidR="0042037F" w:rsidRPr="00AB2B13">
        <w:t xml:space="preserve"> </w:t>
      </w:r>
      <w:r w:rsidRPr="00AB2B13">
        <w:t>и проверку знаний и навыков в области охраны труда;</w:t>
      </w:r>
    </w:p>
    <w:p w:rsidR="00843545" w:rsidRPr="00AB2B13" w:rsidRDefault="00F6310C" w:rsidP="00234F13">
      <w:r w:rsidRPr="00AB2B13">
        <w:t>соблюдать У</w:t>
      </w:r>
      <w:r w:rsidR="00843545" w:rsidRPr="00AB2B13">
        <w:t xml:space="preserve">став </w:t>
      </w:r>
      <w:r w:rsidR="0042037F" w:rsidRPr="00AB2B13">
        <w:t>Учреждения</w:t>
      </w:r>
      <w:r w:rsidR="00843545" w:rsidRPr="00AB2B13">
        <w:t>, правила внутреннего распорядка.</w:t>
      </w:r>
    </w:p>
    <w:p w:rsidR="0042037F" w:rsidRPr="00AB2B13" w:rsidRDefault="0042037F" w:rsidP="00234F13">
      <w:r w:rsidRPr="00AB2B13">
        <w:t xml:space="preserve">Работники Учреждения несут ответственность за неисполнение </w:t>
      </w:r>
      <w:r w:rsidR="00A62402" w:rsidRPr="00AB2B13">
        <w:t xml:space="preserve">                        </w:t>
      </w:r>
      <w:r w:rsidRPr="00AB2B13">
        <w:t xml:space="preserve">или ненадлежащее исполнение возложенных на них обязанностей в порядке </w:t>
      </w:r>
      <w:r w:rsidR="00A62402" w:rsidRPr="00AB2B13">
        <w:t xml:space="preserve">              </w:t>
      </w:r>
      <w:r w:rsidRPr="00AB2B13">
        <w:t xml:space="preserve">и в случаях, которые установлены федеральными законами. Неисполнение </w:t>
      </w:r>
      <w:r w:rsidR="00DF2E79" w:rsidRPr="00AB2B13">
        <w:t xml:space="preserve">   </w:t>
      </w:r>
      <w:r w:rsidRPr="00AB2B13">
        <w:t xml:space="preserve">или ненадлежащее исполнение работниками Учреждения обязанностей, предусмотренных настоящим пунктом, учитывается при прохождении </w:t>
      </w:r>
      <w:r w:rsidR="00F6310C" w:rsidRPr="00AB2B13">
        <w:t xml:space="preserve">                   </w:t>
      </w:r>
      <w:r w:rsidRPr="00AB2B13">
        <w:t>ими аттестации.</w:t>
      </w:r>
    </w:p>
    <w:p w:rsidR="006363C5" w:rsidRPr="00AB2B13" w:rsidRDefault="006363C5" w:rsidP="00234F13">
      <w:r w:rsidRPr="00AB2B13">
        <w:t>9.</w:t>
      </w:r>
      <w:r w:rsidR="00601629" w:rsidRPr="00AB2B13">
        <w:t>4</w:t>
      </w:r>
      <w:r w:rsidRPr="00AB2B13">
        <w:t>.</w:t>
      </w:r>
      <w:r w:rsidR="00240CD8" w:rsidRPr="00AB2B13">
        <w:t xml:space="preserve"> </w:t>
      </w:r>
      <w:r w:rsidR="005F0E87" w:rsidRPr="00AB2B13">
        <w:t>Учреждение</w:t>
      </w:r>
      <w:r w:rsidRPr="00AB2B13">
        <w:t xml:space="preserve"> создает необходимые условия для повышения квалификации своих работников.</w:t>
      </w:r>
    </w:p>
    <w:p w:rsidR="006363C5" w:rsidRPr="00AB2B13" w:rsidRDefault="005F0E87" w:rsidP="00234F13">
      <w:pPr>
        <w:rPr>
          <w:bCs/>
          <w:color w:val="000000"/>
        </w:rPr>
      </w:pPr>
      <w:r w:rsidRPr="00AB2B13">
        <w:t>9.</w:t>
      </w:r>
      <w:r w:rsidR="00601629" w:rsidRPr="00AB2B13">
        <w:t>5</w:t>
      </w:r>
      <w:r w:rsidR="006363C5" w:rsidRPr="00AB2B13">
        <w:t>. Руководящие и педагогические работники проходят аттестацию</w:t>
      </w:r>
      <w:r w:rsidR="00E6719E" w:rsidRPr="00AB2B13">
        <w:t xml:space="preserve"> </w:t>
      </w:r>
      <w:r w:rsidR="00A62402" w:rsidRPr="00AB2B13">
        <w:t xml:space="preserve">              </w:t>
      </w:r>
      <w:r w:rsidR="006363C5" w:rsidRPr="00AB2B13">
        <w:t>в порядке, установленном федеральным органом исполнительной власти, осуществляющим функции и</w:t>
      </w:r>
      <w:r w:rsidR="001D0E9B" w:rsidRPr="00AB2B13">
        <w:t xml:space="preserve"> </w:t>
      </w:r>
      <w:r w:rsidR="006363C5" w:rsidRPr="00AB2B13">
        <w:t>полномочия по выработке государственной политики и нормативно-правовому регулированию</w:t>
      </w:r>
      <w:r w:rsidR="0075458B" w:rsidRPr="00AB2B13">
        <w:t xml:space="preserve"> в</w:t>
      </w:r>
      <w:r w:rsidR="00DF2E79" w:rsidRPr="00AB2B13">
        <w:t xml:space="preserve"> </w:t>
      </w:r>
      <w:r w:rsidR="0075458B" w:rsidRPr="00AB2B13">
        <w:t>сфере образования</w:t>
      </w:r>
      <w:r w:rsidRPr="00AB2B13">
        <w:t>.</w:t>
      </w:r>
    </w:p>
    <w:p w:rsidR="006363C5" w:rsidRPr="00AB2B13" w:rsidRDefault="006363C5" w:rsidP="00234F13">
      <w:r w:rsidRPr="00AB2B13">
        <w:t>9</w:t>
      </w:r>
      <w:r w:rsidR="00601629" w:rsidRPr="00AB2B13">
        <w:t>.6</w:t>
      </w:r>
      <w:r w:rsidRPr="00AB2B13">
        <w:t>. Учебная нагрузка на учебный год для педагогических работников, оговариваемая в</w:t>
      </w:r>
      <w:r w:rsidR="00DF2E79" w:rsidRPr="00AB2B13">
        <w:t xml:space="preserve"> </w:t>
      </w:r>
      <w:r w:rsidRPr="00AB2B13">
        <w:t>трудовом договоре, не должна превышать</w:t>
      </w:r>
      <w:r w:rsidR="00E6719E" w:rsidRPr="00AB2B13">
        <w:t xml:space="preserve"> </w:t>
      </w:r>
      <w:r w:rsidR="00901702" w:rsidRPr="00AB2B13">
        <w:t xml:space="preserve">                          </w:t>
      </w:r>
      <w:r w:rsidRPr="00AB2B13">
        <w:t>1440 академических часов.</w:t>
      </w:r>
    </w:p>
    <w:p w:rsidR="006363C5" w:rsidRPr="00AB2B13" w:rsidRDefault="006363C5" w:rsidP="00234F13">
      <w:r w:rsidRPr="00AB2B13">
        <w:t>Учебная нагрузка по курсу теоретического обучения распределяется</w:t>
      </w:r>
      <w:r w:rsidR="00A62402" w:rsidRPr="00AB2B13">
        <w:t xml:space="preserve">              </w:t>
      </w:r>
      <w:r w:rsidR="00E6719E" w:rsidRPr="00AB2B13">
        <w:t xml:space="preserve"> </w:t>
      </w:r>
      <w:r w:rsidRPr="00AB2B13">
        <w:t>в соответствии с</w:t>
      </w:r>
      <w:r w:rsidR="00295594" w:rsidRPr="00AB2B13">
        <w:t> </w:t>
      </w:r>
      <w:r w:rsidRPr="00AB2B13">
        <w:t xml:space="preserve">тарификацией, приказом </w:t>
      </w:r>
      <w:r w:rsidR="00AA2066" w:rsidRPr="00AB2B13">
        <w:t>Учреждения</w:t>
      </w:r>
      <w:r w:rsidRPr="00AB2B13">
        <w:t xml:space="preserve"> по распределению преподавательской нагрузки согласно учебным планам и программам</w:t>
      </w:r>
      <w:r w:rsidR="00E6719E" w:rsidRPr="00AB2B13">
        <w:t xml:space="preserve"> </w:t>
      </w:r>
      <w:r w:rsidR="00A62402" w:rsidRPr="00AB2B13">
        <w:t xml:space="preserve">                   </w:t>
      </w:r>
      <w:r w:rsidRPr="00AB2B13">
        <w:t>по предметам. Одна ставка преподавателя составляет 720</w:t>
      </w:r>
      <w:r w:rsidR="00DF2E79" w:rsidRPr="00AB2B13">
        <w:t xml:space="preserve"> </w:t>
      </w:r>
      <w:r w:rsidRPr="00AB2B13">
        <w:t>академических часов в год.</w:t>
      </w:r>
    </w:p>
    <w:p w:rsidR="006363C5" w:rsidRPr="00AB2B13" w:rsidRDefault="006363C5" w:rsidP="00234F13">
      <w:r w:rsidRPr="00AB2B13">
        <w:t>Учебная нагрузка на каждую ставку мастера производственного обучения по курсам учебной практики и</w:t>
      </w:r>
      <w:r w:rsidR="00240CD8" w:rsidRPr="00AB2B13">
        <w:t xml:space="preserve"> </w:t>
      </w:r>
      <w:r w:rsidRPr="00AB2B13">
        <w:t>производственной практики составляет не м</w:t>
      </w:r>
      <w:r w:rsidR="00406235" w:rsidRPr="00AB2B13">
        <w:t>енее 800</w:t>
      </w:r>
      <w:r w:rsidR="00295594" w:rsidRPr="00AB2B13">
        <w:t> </w:t>
      </w:r>
      <w:r w:rsidR="00406235" w:rsidRPr="00AB2B13">
        <w:t xml:space="preserve">академических часов </w:t>
      </w:r>
      <w:r w:rsidRPr="00AB2B13">
        <w:t xml:space="preserve">в год </w:t>
      </w:r>
      <w:r w:rsidR="00F4267E" w:rsidRPr="00AB2B13">
        <w:t xml:space="preserve">(20 </w:t>
      </w:r>
      <w:r w:rsidR="0075458B" w:rsidRPr="00AB2B13">
        <w:t xml:space="preserve">академических часов </w:t>
      </w:r>
      <w:r w:rsidR="00A62402" w:rsidRPr="00AB2B13">
        <w:t xml:space="preserve">         </w:t>
      </w:r>
      <w:r w:rsidR="0075458B" w:rsidRPr="00AB2B13">
        <w:t xml:space="preserve">в неделю) </w:t>
      </w:r>
      <w:r w:rsidRPr="00AB2B13">
        <w:t xml:space="preserve">при реализации </w:t>
      </w:r>
      <w:r w:rsidR="00692CEA" w:rsidRPr="00AB2B13">
        <w:t>программы подготовки квалифицированных рабочих</w:t>
      </w:r>
      <w:r w:rsidR="00765C9A" w:rsidRPr="00AB2B13">
        <w:t xml:space="preserve"> СПО</w:t>
      </w:r>
      <w:r w:rsidRPr="00AB2B13">
        <w:t xml:space="preserve"> и не менее 960 академических часов в год</w:t>
      </w:r>
      <w:r w:rsidR="000D73DF" w:rsidRPr="00AB2B13">
        <w:t xml:space="preserve"> (24</w:t>
      </w:r>
      <w:r w:rsidR="00F4267E" w:rsidRPr="00AB2B13">
        <w:t xml:space="preserve"> </w:t>
      </w:r>
      <w:r w:rsidR="000D73DF" w:rsidRPr="00AB2B13">
        <w:t xml:space="preserve">академических </w:t>
      </w:r>
      <w:r w:rsidR="000D73DF" w:rsidRPr="00AB2B13">
        <w:lastRenderedPageBreak/>
        <w:t>час</w:t>
      </w:r>
      <w:r w:rsidR="00DF2E79" w:rsidRPr="00AB2B13">
        <w:t>а</w:t>
      </w:r>
      <w:r w:rsidR="000D73DF" w:rsidRPr="00AB2B13">
        <w:t xml:space="preserve"> в неделю)</w:t>
      </w:r>
      <w:r w:rsidR="00AA2066" w:rsidRPr="00AB2B13">
        <w:t xml:space="preserve"> при реализации </w:t>
      </w:r>
      <w:r w:rsidR="00692CEA" w:rsidRPr="00AB2B13">
        <w:t>п</w:t>
      </w:r>
      <w:r w:rsidRPr="00AB2B13">
        <w:t xml:space="preserve">рограммы </w:t>
      </w:r>
      <w:r w:rsidR="00AA2066" w:rsidRPr="00AB2B13">
        <w:t>ПО</w:t>
      </w:r>
      <w:r w:rsidRPr="00AB2B13">
        <w:t xml:space="preserve"> в</w:t>
      </w:r>
      <w:r w:rsidR="00295594" w:rsidRPr="00AB2B13">
        <w:t> </w:t>
      </w:r>
      <w:r w:rsidRPr="00AB2B13">
        <w:t>течение</w:t>
      </w:r>
      <w:r w:rsidR="000D73DF" w:rsidRPr="00AB2B13">
        <w:t xml:space="preserve"> не менее</w:t>
      </w:r>
      <w:r w:rsidR="00DF2E79" w:rsidRPr="00AB2B13">
        <w:t xml:space="preserve">  </w:t>
      </w:r>
      <w:r w:rsidR="00E6719E" w:rsidRPr="00AB2B13">
        <w:t xml:space="preserve"> </w:t>
      </w:r>
      <w:r w:rsidR="00901702" w:rsidRPr="00AB2B13">
        <w:t xml:space="preserve">                </w:t>
      </w:r>
      <w:r w:rsidRPr="00AB2B13">
        <w:t>40</w:t>
      </w:r>
      <w:r w:rsidR="000D73DF" w:rsidRPr="00AB2B13">
        <w:t xml:space="preserve"> </w:t>
      </w:r>
      <w:r w:rsidRPr="00AB2B13">
        <w:t>учебных недель.</w:t>
      </w:r>
    </w:p>
    <w:p w:rsidR="006363C5" w:rsidRPr="00AB2B13" w:rsidRDefault="006363C5" w:rsidP="00234F13">
      <w:r w:rsidRPr="00AB2B13">
        <w:t>9.</w:t>
      </w:r>
      <w:r w:rsidR="00601629" w:rsidRPr="00AB2B13">
        <w:t>7</w:t>
      </w:r>
      <w:r w:rsidRPr="00AB2B13">
        <w:t xml:space="preserve">. За успехи в учебной, методической, воспитательной работе и другой деятельности, предусмотренной Уставом, работникам </w:t>
      </w:r>
      <w:r w:rsidR="00AA2066" w:rsidRPr="00AB2B13">
        <w:t>Учреждения</w:t>
      </w:r>
      <w:r w:rsidRPr="00AB2B13">
        <w:t xml:space="preserve"> устанавливаются различные формы поощрения</w:t>
      </w:r>
      <w:r w:rsidR="00E6719E" w:rsidRPr="00AB2B13">
        <w:t xml:space="preserve"> </w:t>
      </w:r>
      <w:r w:rsidRPr="00AB2B13">
        <w:t xml:space="preserve">в соответствии </w:t>
      </w:r>
      <w:r w:rsidR="00A62402" w:rsidRPr="00AB2B13">
        <w:t xml:space="preserve">                            </w:t>
      </w:r>
      <w:r w:rsidRPr="00AB2B13">
        <w:t>с законодательством Российской Федерации.</w:t>
      </w:r>
    </w:p>
    <w:p w:rsidR="00D8156C" w:rsidRPr="00AB2B13" w:rsidRDefault="006363C5" w:rsidP="00234F13">
      <w:r w:rsidRPr="00AB2B13">
        <w:t>9.</w:t>
      </w:r>
      <w:r w:rsidR="00601629" w:rsidRPr="00AB2B13">
        <w:t>8</w:t>
      </w:r>
      <w:r w:rsidRPr="00AB2B13">
        <w:t>.</w:t>
      </w:r>
      <w:r w:rsidR="00240CD8" w:rsidRPr="00AB2B13">
        <w:t xml:space="preserve"> </w:t>
      </w:r>
      <w:r w:rsidRPr="00AB2B13">
        <w:t xml:space="preserve">Работникам </w:t>
      </w:r>
      <w:r w:rsidR="00634BB2" w:rsidRPr="00AB2B13">
        <w:t>Учреждения</w:t>
      </w:r>
      <w:r w:rsidRPr="00AB2B13">
        <w:t xml:space="preserve"> в соответствии с законодательством Российской Федерации и</w:t>
      </w:r>
      <w:r w:rsidR="00295594" w:rsidRPr="00AB2B13">
        <w:t> </w:t>
      </w:r>
      <w:r w:rsidRPr="00AB2B13">
        <w:t>ведомственными нормативными правовыми актами выплачива</w:t>
      </w:r>
      <w:r w:rsidR="00DF2E79" w:rsidRPr="00AB2B13">
        <w:t>е</w:t>
      </w:r>
      <w:r w:rsidRPr="00AB2B13">
        <w:t>тся заработная плата</w:t>
      </w:r>
      <w:r w:rsidR="00D8156C" w:rsidRPr="00AB2B13">
        <w:t>.</w:t>
      </w:r>
      <w:r w:rsidRPr="00AB2B13">
        <w:t xml:space="preserve"> </w:t>
      </w:r>
    </w:p>
    <w:p w:rsidR="006363C5" w:rsidRPr="00AB2B13" w:rsidRDefault="006363C5" w:rsidP="00234F13">
      <w:pPr>
        <w:rPr>
          <w:b/>
        </w:rPr>
      </w:pPr>
    </w:p>
    <w:p w:rsidR="006363C5" w:rsidRPr="00AB2B13" w:rsidRDefault="006D510B" w:rsidP="006D510B">
      <w:pPr>
        <w:jc w:val="center"/>
        <w:rPr>
          <w:b/>
        </w:rPr>
      </w:pPr>
      <w:r w:rsidRPr="00AB2B13">
        <w:rPr>
          <w:b/>
          <w:lang w:val="en-US"/>
        </w:rPr>
        <w:t>X</w:t>
      </w:r>
      <w:r w:rsidRPr="00AB2B13">
        <w:rPr>
          <w:b/>
        </w:rPr>
        <w:t xml:space="preserve">. </w:t>
      </w:r>
      <w:r w:rsidR="006363C5" w:rsidRPr="00AB2B13">
        <w:rPr>
          <w:b/>
        </w:rPr>
        <w:t xml:space="preserve">Управление </w:t>
      </w:r>
      <w:r w:rsidR="0052034F" w:rsidRPr="00AB2B13">
        <w:rPr>
          <w:b/>
        </w:rPr>
        <w:t>Учреждением</w:t>
      </w:r>
    </w:p>
    <w:p w:rsidR="006363C5" w:rsidRPr="00AB2B13" w:rsidRDefault="006363C5" w:rsidP="00234F13">
      <w:pPr>
        <w:rPr>
          <w:b/>
        </w:rPr>
      </w:pPr>
    </w:p>
    <w:p w:rsidR="006363C5" w:rsidRPr="00AB2B13" w:rsidRDefault="006363C5" w:rsidP="00234F13">
      <w:r w:rsidRPr="00AB2B13">
        <w:t>10.1.</w:t>
      </w:r>
      <w:r w:rsidR="00240CD8" w:rsidRPr="00AB2B13">
        <w:t xml:space="preserve"> </w:t>
      </w:r>
      <w:r w:rsidRPr="00AB2B13">
        <w:t xml:space="preserve">Управление </w:t>
      </w:r>
      <w:r w:rsidR="0052034F" w:rsidRPr="00AB2B13">
        <w:t>Учреждением</w:t>
      </w:r>
      <w:r w:rsidRPr="00AB2B13">
        <w:t xml:space="preserve"> осуществляется в соответствии</w:t>
      </w:r>
      <w:r w:rsidR="00E6719E" w:rsidRPr="00AB2B13">
        <w:t xml:space="preserve"> </w:t>
      </w:r>
      <w:r w:rsidR="00A62402" w:rsidRPr="00AB2B13">
        <w:t xml:space="preserve">                                    </w:t>
      </w:r>
      <w:r w:rsidRPr="00AB2B13">
        <w:t>с законодательством Российской Федерации,</w:t>
      </w:r>
      <w:r w:rsidR="005141B9" w:rsidRPr="00AB2B13">
        <w:t xml:space="preserve"> ведомственными нормативными правовыми актами,</w:t>
      </w:r>
      <w:r w:rsidRPr="00AB2B13">
        <w:t xml:space="preserve"> настоящим Уставом и</w:t>
      </w:r>
      <w:r w:rsidR="006D510B" w:rsidRPr="00AB2B13">
        <w:t xml:space="preserve"> </w:t>
      </w:r>
      <w:r w:rsidRPr="00AB2B13">
        <w:t xml:space="preserve">строится на </w:t>
      </w:r>
      <w:r w:rsidR="000D73DF" w:rsidRPr="00AB2B13">
        <w:t>принципах единоначалия и</w:t>
      </w:r>
      <w:r w:rsidR="006D510B" w:rsidRPr="00AB2B13">
        <w:t xml:space="preserve"> </w:t>
      </w:r>
      <w:r w:rsidR="000D73DF" w:rsidRPr="00AB2B13">
        <w:t xml:space="preserve">коллегиальности </w:t>
      </w:r>
      <w:r w:rsidRPr="00AB2B13">
        <w:t>с учетом специфики деятельности Учреждения.</w:t>
      </w:r>
    </w:p>
    <w:p w:rsidR="006363C5" w:rsidRPr="00AB2B13" w:rsidRDefault="00155ACC" w:rsidP="00234F13">
      <w:r w:rsidRPr="00AB2B13">
        <w:rPr>
          <w:color w:val="000000"/>
        </w:rPr>
        <w:t xml:space="preserve">10.2. </w:t>
      </w:r>
      <w:r w:rsidR="006363C5" w:rsidRPr="00AB2B13">
        <w:t xml:space="preserve">ФСИН России в отношении </w:t>
      </w:r>
      <w:r w:rsidR="0052034F" w:rsidRPr="00AB2B13">
        <w:t>Учреждения</w:t>
      </w:r>
      <w:r w:rsidR="006363C5" w:rsidRPr="00AB2B13">
        <w:t xml:space="preserve"> осуществляет:</w:t>
      </w:r>
    </w:p>
    <w:p w:rsidR="006363C5" w:rsidRPr="00AB2B13" w:rsidRDefault="006363C5" w:rsidP="00234F13">
      <w:r w:rsidRPr="00AB2B13">
        <w:t xml:space="preserve">участие в создании, реорганизации, изменении типа, ликвидации </w:t>
      </w:r>
      <w:r w:rsidR="0052034F" w:rsidRPr="00AB2B13">
        <w:t>Учреждения</w:t>
      </w:r>
      <w:r w:rsidRPr="00AB2B13">
        <w:t>;</w:t>
      </w:r>
    </w:p>
    <w:p w:rsidR="006363C5" w:rsidRPr="00AB2B13" w:rsidRDefault="006363C5" w:rsidP="00234F13">
      <w:r w:rsidRPr="00AB2B13">
        <w:t xml:space="preserve">утверждение Устава </w:t>
      </w:r>
      <w:r w:rsidR="0052034F" w:rsidRPr="00AB2B13">
        <w:t>Учреждения</w:t>
      </w:r>
      <w:r w:rsidRPr="00AB2B13">
        <w:t xml:space="preserve">, </w:t>
      </w:r>
      <w:r w:rsidR="0052034F" w:rsidRPr="00AB2B13">
        <w:t>внесение в него</w:t>
      </w:r>
      <w:r w:rsidRPr="00AB2B13">
        <w:t xml:space="preserve"> изменений</w:t>
      </w:r>
      <w:r w:rsidR="00A62402" w:rsidRPr="00AB2B13">
        <w:t xml:space="preserve">                                 </w:t>
      </w:r>
      <w:r w:rsidR="00E6719E" w:rsidRPr="00AB2B13">
        <w:t xml:space="preserve"> </w:t>
      </w:r>
      <w:r w:rsidRPr="00AB2B13">
        <w:t>в соответствии с</w:t>
      </w:r>
      <w:r w:rsidR="00F36F09" w:rsidRPr="00AB2B13">
        <w:t xml:space="preserve"> </w:t>
      </w:r>
      <w:r w:rsidRPr="00AB2B13">
        <w:t>законодательством Российской Федерации;</w:t>
      </w:r>
    </w:p>
    <w:p w:rsidR="006363C5" w:rsidRPr="00AB2B13" w:rsidRDefault="006363C5" w:rsidP="00234F13">
      <w:r w:rsidRPr="00AB2B13">
        <w:t xml:space="preserve">контроль деятельности </w:t>
      </w:r>
      <w:r w:rsidR="0052034F" w:rsidRPr="00AB2B13">
        <w:t>Учреждения</w:t>
      </w:r>
      <w:r w:rsidR="00B92595" w:rsidRPr="00AB2B13">
        <w:t>, выполнения контрольной цифры приема</w:t>
      </w:r>
      <w:r w:rsidRPr="00AB2B13">
        <w:t xml:space="preserve"> и</w:t>
      </w:r>
      <w:r w:rsidR="00F36F09" w:rsidRPr="00AB2B13">
        <w:t xml:space="preserve"> </w:t>
      </w:r>
      <w:r w:rsidRPr="00AB2B13">
        <w:t xml:space="preserve">использования закрепленного </w:t>
      </w:r>
      <w:r w:rsidR="00B92595" w:rsidRPr="00AB2B13">
        <w:t xml:space="preserve">за </w:t>
      </w:r>
      <w:r w:rsidR="007057DD" w:rsidRPr="00AB2B13">
        <w:t>н</w:t>
      </w:r>
      <w:r w:rsidR="00D72C62" w:rsidRPr="00AB2B13">
        <w:t>им</w:t>
      </w:r>
      <w:r w:rsidR="00B92595" w:rsidRPr="00AB2B13">
        <w:t xml:space="preserve"> имущества</w:t>
      </w:r>
      <w:r w:rsidR="000A6998" w:rsidRPr="00AB2B13">
        <w:t>;</w:t>
      </w:r>
    </w:p>
    <w:p w:rsidR="000A6998" w:rsidRPr="00AB2B13" w:rsidRDefault="000A6998" w:rsidP="00234F13">
      <w:r w:rsidRPr="00AB2B13">
        <w:t>другие полномочия, предусмотренные законодательством Российской Федерации.</w:t>
      </w:r>
    </w:p>
    <w:p w:rsidR="006363C5" w:rsidRPr="00AB2B13" w:rsidRDefault="006363C5" w:rsidP="00234F13">
      <w:r w:rsidRPr="00AB2B13">
        <w:t>10.</w:t>
      </w:r>
      <w:r w:rsidR="00A62402" w:rsidRPr="00AB2B13">
        <w:t>3</w:t>
      </w:r>
      <w:r w:rsidRPr="00AB2B13">
        <w:t xml:space="preserve">. </w:t>
      </w:r>
      <w:r w:rsidR="00C709D0" w:rsidRPr="00AB2B13">
        <w:t xml:space="preserve">УФСИН России по </w:t>
      </w:r>
      <w:r w:rsidR="00682C30" w:rsidRPr="00AB2B13">
        <w:t>Калуж</w:t>
      </w:r>
      <w:r w:rsidR="00C709D0" w:rsidRPr="00AB2B13">
        <w:t>ской области</w:t>
      </w:r>
      <w:r w:rsidR="00C6693D" w:rsidRPr="00AB2B13">
        <w:t xml:space="preserve"> </w:t>
      </w:r>
      <w:r w:rsidRPr="00AB2B13">
        <w:t xml:space="preserve">в отношении </w:t>
      </w:r>
      <w:r w:rsidR="004121B6" w:rsidRPr="00AB2B13">
        <w:t xml:space="preserve">Учреждения </w:t>
      </w:r>
      <w:r w:rsidRPr="00AB2B13">
        <w:t>осуществляет:</w:t>
      </w:r>
    </w:p>
    <w:p w:rsidR="006363C5" w:rsidRPr="00AB2B13" w:rsidRDefault="006363C5" w:rsidP="00234F13">
      <w:r w:rsidRPr="00AB2B13">
        <w:t xml:space="preserve">согласование и контроль выполнения разработанных </w:t>
      </w:r>
      <w:r w:rsidR="004121B6" w:rsidRPr="00AB2B13">
        <w:t>Учреждением</w:t>
      </w:r>
      <w:r w:rsidRPr="00AB2B13">
        <w:t xml:space="preserve"> программ (планов, мероприятий) подготовки </w:t>
      </w:r>
      <w:r w:rsidR="00EF460C" w:rsidRPr="00AB2B13">
        <w:t>квалифицированных рабочих,</w:t>
      </w:r>
      <w:r w:rsidR="0098224E" w:rsidRPr="00AB2B13">
        <w:br/>
      </w:r>
      <w:r w:rsidRPr="00AB2B13">
        <w:t>из числа осужденных, повы</w:t>
      </w:r>
      <w:r w:rsidR="006D510B" w:rsidRPr="00AB2B13">
        <w:t>шения их эффективности, развитие</w:t>
      </w:r>
      <w:r w:rsidR="0098224E" w:rsidRPr="00AB2B13">
        <w:t xml:space="preserve"> </w:t>
      </w:r>
      <w:r w:rsidR="006D510B" w:rsidRPr="00AB2B13">
        <w:t>и укрепление</w:t>
      </w:r>
      <w:r w:rsidRPr="00AB2B13">
        <w:t xml:space="preserve"> материально-технической базы </w:t>
      </w:r>
      <w:r w:rsidR="004121B6" w:rsidRPr="00AB2B13">
        <w:t>Учреждения</w:t>
      </w:r>
      <w:r w:rsidRPr="00AB2B13">
        <w:t>;</w:t>
      </w:r>
    </w:p>
    <w:p w:rsidR="006363C5" w:rsidRPr="00AB2B13" w:rsidRDefault="006363C5" w:rsidP="00234F13">
      <w:r w:rsidRPr="00AB2B13">
        <w:t xml:space="preserve">контроль взаимодействия </w:t>
      </w:r>
      <w:r w:rsidR="004121B6" w:rsidRPr="00AB2B13">
        <w:t>Учреждения</w:t>
      </w:r>
      <w:r w:rsidRPr="00AB2B13">
        <w:t xml:space="preserve"> с центр</w:t>
      </w:r>
      <w:r w:rsidR="00B64987" w:rsidRPr="00AB2B13">
        <w:t>ами</w:t>
      </w:r>
      <w:r w:rsidR="00684D59" w:rsidRPr="00AB2B13">
        <w:t xml:space="preserve"> трудовой адаптации осужденных</w:t>
      </w:r>
      <w:r w:rsidRPr="00AB2B13">
        <w:t xml:space="preserve"> (мастерской) и</w:t>
      </w:r>
      <w:r w:rsidR="00240CD8" w:rsidRPr="00AB2B13">
        <w:t xml:space="preserve"> </w:t>
      </w:r>
      <w:r w:rsidRPr="00AB2B13">
        <w:t xml:space="preserve">другими структурными подразделениями </w:t>
      </w:r>
      <w:r w:rsidR="004121B6" w:rsidRPr="00AB2B13">
        <w:t>исправительн</w:t>
      </w:r>
      <w:r w:rsidR="00884E06" w:rsidRPr="00AB2B13">
        <w:t xml:space="preserve">ых </w:t>
      </w:r>
      <w:r w:rsidR="004121B6" w:rsidRPr="00AB2B13">
        <w:t>учреждени</w:t>
      </w:r>
      <w:r w:rsidR="00884E06" w:rsidRPr="00AB2B13">
        <w:t xml:space="preserve">й </w:t>
      </w:r>
      <w:r w:rsidRPr="00AB2B13">
        <w:t>по вопросам</w:t>
      </w:r>
      <w:r w:rsidR="00884E06" w:rsidRPr="00AB2B13">
        <w:t xml:space="preserve"> </w:t>
      </w:r>
      <w:r w:rsidRPr="00AB2B13">
        <w:t xml:space="preserve">организации </w:t>
      </w:r>
      <w:r w:rsidR="006D510B" w:rsidRPr="00AB2B13">
        <w:t xml:space="preserve">                           </w:t>
      </w:r>
      <w:r w:rsidRPr="00AB2B13">
        <w:t xml:space="preserve">учебно-воспитательной, методической, производственной, </w:t>
      </w:r>
      <w:r w:rsidR="006D510B" w:rsidRPr="00AB2B13">
        <w:t xml:space="preserve">                  </w:t>
      </w:r>
      <w:r w:rsidRPr="00AB2B13">
        <w:t xml:space="preserve">финансово-хозяйственной деятельности </w:t>
      </w:r>
      <w:r w:rsidR="004121B6" w:rsidRPr="00AB2B13">
        <w:t>Учреждения</w:t>
      </w:r>
      <w:r w:rsidRPr="00AB2B13">
        <w:t>, обучения осужденных в</w:t>
      </w:r>
      <w:r w:rsidR="00295594" w:rsidRPr="00AB2B13">
        <w:t> </w:t>
      </w:r>
      <w:r w:rsidRPr="00AB2B13">
        <w:t xml:space="preserve">период производственной </w:t>
      </w:r>
      <w:r w:rsidR="007057DD" w:rsidRPr="00AB2B13">
        <w:t>практики</w:t>
      </w:r>
      <w:r w:rsidRPr="00AB2B13">
        <w:t>;</w:t>
      </w:r>
    </w:p>
    <w:p w:rsidR="009918C4" w:rsidRPr="00AB2B13" w:rsidRDefault="006363C5" w:rsidP="00234F13">
      <w:pPr>
        <w:rPr>
          <w:rFonts w:eastAsia="Calibri"/>
          <w:lang w:eastAsia="en-US"/>
        </w:rPr>
      </w:pPr>
      <w:r w:rsidRPr="00AB2B13">
        <w:t xml:space="preserve">контроль учета не имеющих профессии (специальности) осужденных, </w:t>
      </w:r>
      <w:r w:rsidR="006D510B" w:rsidRPr="00AB2B13">
        <w:t xml:space="preserve">    </w:t>
      </w:r>
      <w:r w:rsidRPr="00AB2B13">
        <w:t>их</w:t>
      </w:r>
      <w:r w:rsidR="00240CD8" w:rsidRPr="00AB2B13">
        <w:t xml:space="preserve"> </w:t>
      </w:r>
      <w:r w:rsidRPr="00AB2B13">
        <w:t>привлечения к</w:t>
      </w:r>
      <w:r w:rsidR="006D510B" w:rsidRPr="00AB2B13">
        <w:t xml:space="preserve"> </w:t>
      </w:r>
      <w:r w:rsidRPr="00AB2B13">
        <w:t xml:space="preserve">обучению по </w:t>
      </w:r>
      <w:r w:rsidR="007343F7" w:rsidRPr="00AB2B13">
        <w:rPr>
          <w:rFonts w:eastAsia="Calibri"/>
          <w:lang w:eastAsia="en-US"/>
        </w:rPr>
        <w:t>программам подготовки квалифицированных рабочих</w:t>
      </w:r>
      <w:r w:rsidR="009918C4" w:rsidRPr="00AB2B13">
        <w:rPr>
          <w:rFonts w:eastAsia="Calibri"/>
          <w:lang w:eastAsia="en-US"/>
        </w:rPr>
        <w:t xml:space="preserve"> СПО и</w:t>
      </w:r>
      <w:r w:rsidR="004121B6" w:rsidRPr="00AB2B13">
        <w:rPr>
          <w:rFonts w:eastAsia="Calibri"/>
          <w:lang w:eastAsia="en-US"/>
        </w:rPr>
        <w:t xml:space="preserve"> </w:t>
      </w:r>
      <w:r w:rsidR="007343F7" w:rsidRPr="00AB2B13">
        <w:rPr>
          <w:rFonts w:eastAsia="Calibri"/>
          <w:lang w:eastAsia="en-US"/>
        </w:rPr>
        <w:t>п</w:t>
      </w:r>
      <w:r w:rsidR="004121B6" w:rsidRPr="00AB2B13">
        <w:rPr>
          <w:rFonts w:eastAsia="Calibri"/>
          <w:lang w:eastAsia="en-US"/>
        </w:rPr>
        <w:t>рограммам</w:t>
      </w:r>
      <w:r w:rsidR="009918C4" w:rsidRPr="00AB2B13">
        <w:rPr>
          <w:rFonts w:eastAsia="Calibri"/>
          <w:lang w:eastAsia="en-US"/>
        </w:rPr>
        <w:t xml:space="preserve"> ПО;</w:t>
      </w:r>
    </w:p>
    <w:p w:rsidR="006363C5" w:rsidRPr="00AB2B13" w:rsidRDefault="006363C5" w:rsidP="00234F13">
      <w:pPr>
        <w:rPr>
          <w:color w:val="000000"/>
        </w:rPr>
      </w:pPr>
      <w:r w:rsidRPr="00AB2B13">
        <w:rPr>
          <w:color w:val="000000"/>
        </w:rPr>
        <w:t>контроль организации, осуществ</w:t>
      </w:r>
      <w:r w:rsidR="009918C4" w:rsidRPr="00AB2B13">
        <w:rPr>
          <w:color w:val="000000"/>
        </w:rPr>
        <w:t xml:space="preserve">ления и результатов обучения </w:t>
      </w:r>
      <w:r w:rsidR="00A62402" w:rsidRPr="00AB2B13">
        <w:rPr>
          <w:color w:val="000000"/>
        </w:rPr>
        <w:t xml:space="preserve">                         </w:t>
      </w:r>
      <w:r w:rsidR="007343F7" w:rsidRPr="00AB2B13">
        <w:rPr>
          <w:color w:val="000000"/>
        </w:rPr>
        <w:t xml:space="preserve">по </w:t>
      </w:r>
      <w:r w:rsidR="007343F7" w:rsidRPr="00AB2B13">
        <w:rPr>
          <w:rFonts w:eastAsia="Calibri"/>
          <w:lang w:eastAsia="en-US"/>
        </w:rPr>
        <w:t>программам подготовки квалифицированных рабочих СПО и программам ПО, дополнительным образовательным программам</w:t>
      </w:r>
      <w:r w:rsidRPr="00AB2B13">
        <w:rPr>
          <w:color w:val="000000"/>
        </w:rPr>
        <w:t>;</w:t>
      </w:r>
    </w:p>
    <w:p w:rsidR="006363C5" w:rsidRPr="00AB2B13" w:rsidRDefault="006363C5" w:rsidP="00234F13">
      <w:r w:rsidRPr="00AB2B13">
        <w:lastRenderedPageBreak/>
        <w:t>контроль посещаемости учебных занятий обучающимися;</w:t>
      </w:r>
    </w:p>
    <w:p w:rsidR="009978CF" w:rsidRPr="00AB2B13" w:rsidRDefault="009978CF" w:rsidP="00234F13">
      <w:r w:rsidRPr="00AB2B13">
        <w:t>доведение лимитов бюджетных обязательств, утверждение штатной численности и фонда оплаты труда работников Учреждения и внесение в них изменений;</w:t>
      </w:r>
    </w:p>
    <w:p w:rsidR="006363C5" w:rsidRPr="00AB2B13" w:rsidRDefault="006363C5" w:rsidP="00234F13">
      <w:r w:rsidRPr="00AB2B13">
        <w:t xml:space="preserve">контроль использования </w:t>
      </w:r>
      <w:r w:rsidR="00D8156C" w:rsidRPr="00AB2B13">
        <w:t>средств</w:t>
      </w:r>
      <w:r w:rsidR="007A014B" w:rsidRPr="00AB2B13">
        <w:t xml:space="preserve"> федерального бюджета</w:t>
      </w:r>
      <w:r w:rsidR="008D224B" w:rsidRPr="00AB2B13">
        <w:t xml:space="preserve"> </w:t>
      </w:r>
      <w:r w:rsidR="00901702" w:rsidRPr="00AB2B13">
        <w:t xml:space="preserve">                              </w:t>
      </w:r>
      <w:r w:rsidR="008D224B" w:rsidRPr="00AB2B13">
        <w:t>и</w:t>
      </w:r>
      <w:r w:rsidRPr="00AB2B13">
        <w:t xml:space="preserve"> закрепленн</w:t>
      </w:r>
      <w:r w:rsidR="008D224B" w:rsidRPr="00AB2B13">
        <w:t xml:space="preserve">ого </w:t>
      </w:r>
      <w:r w:rsidRPr="00AB2B13">
        <w:t xml:space="preserve">за </w:t>
      </w:r>
      <w:r w:rsidR="00B96FBC" w:rsidRPr="00AB2B13">
        <w:t>Учреждением</w:t>
      </w:r>
      <w:r w:rsidR="00473A28" w:rsidRPr="00AB2B13">
        <w:t xml:space="preserve"> имущества</w:t>
      </w:r>
      <w:r w:rsidRPr="00AB2B13">
        <w:t>;</w:t>
      </w:r>
    </w:p>
    <w:p w:rsidR="00ED74C7" w:rsidRPr="00AB2B13" w:rsidRDefault="00ED74C7" w:rsidP="00234F13">
      <w:r w:rsidRPr="00AB2B13">
        <w:t>проведение плановых и иных ревизий и проверок деятельности Учреждения;</w:t>
      </w:r>
    </w:p>
    <w:p w:rsidR="006363C5" w:rsidRPr="00AB2B13" w:rsidRDefault="006363C5" w:rsidP="00234F13">
      <w:r w:rsidRPr="00AB2B13">
        <w:t>взаимодействие с органами государственной власти Российской Федерации, органами, осуществляющими управление в сфере образования, органами службы занятости, органами местного самоуправления (муниципальными образованиями) субъектов Российской Федерации с</w:t>
      </w:r>
      <w:r w:rsidR="00473A28" w:rsidRPr="00AB2B13">
        <w:t xml:space="preserve"> </w:t>
      </w:r>
      <w:r w:rsidRPr="00AB2B13">
        <w:t xml:space="preserve">целью получения государственной поддержки в сфере подготовки </w:t>
      </w:r>
      <w:r w:rsidR="007057DD" w:rsidRPr="00AB2B13">
        <w:t xml:space="preserve">квалифицированных рабочих, служащих </w:t>
      </w:r>
      <w:r w:rsidRPr="00AB2B13">
        <w:t>из</w:t>
      </w:r>
      <w:r w:rsidR="00240CD8" w:rsidRPr="00AB2B13">
        <w:t xml:space="preserve"> </w:t>
      </w:r>
      <w:r w:rsidRPr="00AB2B13">
        <w:t xml:space="preserve">числа осужденных, </w:t>
      </w:r>
      <w:r w:rsidR="00473A28" w:rsidRPr="00AB2B13">
        <w:t xml:space="preserve">                         </w:t>
      </w:r>
      <w:r w:rsidRPr="00AB2B13">
        <w:t>а</w:t>
      </w:r>
      <w:r w:rsidR="00473A28" w:rsidRPr="00AB2B13">
        <w:t xml:space="preserve"> </w:t>
      </w:r>
      <w:r w:rsidRPr="00AB2B13">
        <w:t>также взаимодействие с общественными организациями предпринимателей, учреждениями и</w:t>
      </w:r>
      <w:r w:rsidR="00473A28" w:rsidRPr="00AB2B13">
        <w:t xml:space="preserve"> </w:t>
      </w:r>
      <w:r w:rsidRPr="00AB2B13">
        <w:t>организациями, в том числе по:</w:t>
      </w:r>
    </w:p>
    <w:p w:rsidR="006363C5" w:rsidRPr="00AB2B13" w:rsidRDefault="006363C5" w:rsidP="00234F13">
      <w:r w:rsidRPr="00AB2B13">
        <w:t xml:space="preserve">определению приоритетных направлений и объемов подготовки </w:t>
      </w:r>
      <w:r w:rsidR="00EF460C" w:rsidRPr="00AB2B13">
        <w:t xml:space="preserve">квалифицированных рабочих, </w:t>
      </w:r>
      <w:r w:rsidRPr="00AB2B13">
        <w:t>при</w:t>
      </w:r>
      <w:r w:rsidR="00F36F09" w:rsidRPr="00AB2B13">
        <w:t xml:space="preserve"> </w:t>
      </w:r>
      <w:r w:rsidRPr="00AB2B13">
        <w:t>формировании заявки</w:t>
      </w:r>
      <w:r w:rsidR="00B6626A" w:rsidRPr="00AB2B13">
        <w:t xml:space="preserve"> </w:t>
      </w:r>
      <w:r w:rsidRPr="00AB2B13">
        <w:t>на установление контрольных цифр приема обучающихся;</w:t>
      </w:r>
    </w:p>
    <w:p w:rsidR="005908D1" w:rsidRPr="00AB2B13" w:rsidRDefault="006363C5" w:rsidP="00234F13">
      <w:r w:rsidRPr="00AB2B13">
        <w:t xml:space="preserve">осуществление контроля прохождения лицензирования образовательной деятельности </w:t>
      </w:r>
      <w:r w:rsidR="00DB6725" w:rsidRPr="00AB2B13">
        <w:t>Учреждения</w:t>
      </w:r>
      <w:r w:rsidRPr="00AB2B13">
        <w:t xml:space="preserve"> и е</w:t>
      </w:r>
      <w:r w:rsidR="008D224B" w:rsidRPr="00AB2B13">
        <w:t>го</w:t>
      </w:r>
      <w:r w:rsidR="00BB5303" w:rsidRPr="00AB2B13">
        <w:t xml:space="preserve"> государственной аккредитации.</w:t>
      </w:r>
    </w:p>
    <w:p w:rsidR="006363C5" w:rsidRPr="00AB2B13" w:rsidRDefault="00155ACC" w:rsidP="00234F13">
      <w:r w:rsidRPr="00AB2B13">
        <w:t>10.</w:t>
      </w:r>
      <w:r w:rsidR="00A62402" w:rsidRPr="00AB2B13">
        <w:t>4</w:t>
      </w:r>
      <w:r w:rsidRPr="00AB2B13">
        <w:t xml:space="preserve">. </w:t>
      </w:r>
      <w:r w:rsidR="006363C5" w:rsidRPr="00AB2B13">
        <w:t xml:space="preserve">Непосредственное управление деятельностью </w:t>
      </w:r>
      <w:r w:rsidR="00F45175" w:rsidRPr="00AB2B13">
        <w:t>Учреждения</w:t>
      </w:r>
      <w:r w:rsidR="006363C5" w:rsidRPr="00AB2B13">
        <w:t xml:space="preserve"> осуществляет директор, прошедший в установленном</w:t>
      </w:r>
      <w:r w:rsidR="00F45175" w:rsidRPr="00AB2B13">
        <w:t xml:space="preserve"> законод</w:t>
      </w:r>
      <w:r w:rsidR="008D224B" w:rsidRPr="00AB2B13">
        <w:t>ательством Российской Федерации</w:t>
      </w:r>
      <w:r w:rsidR="00F45175" w:rsidRPr="00AB2B13">
        <w:t xml:space="preserve"> порядке </w:t>
      </w:r>
      <w:r w:rsidR="006363C5" w:rsidRPr="00AB2B13">
        <w:t>аттестацию</w:t>
      </w:r>
      <w:r w:rsidR="00A62402" w:rsidRPr="00AB2B13">
        <w:t xml:space="preserve"> </w:t>
      </w:r>
      <w:r w:rsidR="006363C5" w:rsidRPr="00AB2B13">
        <w:t>в</w:t>
      </w:r>
      <w:r w:rsidR="00240CD8" w:rsidRPr="00AB2B13">
        <w:t xml:space="preserve"> </w:t>
      </w:r>
      <w:r w:rsidR="00C709D0" w:rsidRPr="00AB2B13">
        <w:t xml:space="preserve">УФСИН России по </w:t>
      </w:r>
      <w:r w:rsidR="00682C30" w:rsidRPr="00AB2B13">
        <w:t>Калуж</w:t>
      </w:r>
      <w:r w:rsidR="00C709D0" w:rsidRPr="00AB2B13">
        <w:t>ской области</w:t>
      </w:r>
      <w:r w:rsidR="006363C5" w:rsidRPr="00AB2B13">
        <w:t>.</w:t>
      </w:r>
      <w:r w:rsidR="00F45175" w:rsidRPr="00AB2B13">
        <w:t xml:space="preserve"> </w:t>
      </w:r>
    </w:p>
    <w:p w:rsidR="00981593" w:rsidRPr="00AB2B13" w:rsidRDefault="00155ACC" w:rsidP="00234F13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>10.</w:t>
      </w:r>
      <w:r w:rsidR="00A62402" w:rsidRPr="00AB2B13">
        <w:rPr>
          <w:rFonts w:eastAsia="Calibri"/>
          <w:lang w:eastAsia="en-US"/>
        </w:rPr>
        <w:t>5</w:t>
      </w:r>
      <w:r w:rsidRPr="00AB2B13">
        <w:rPr>
          <w:rFonts w:eastAsia="Calibri"/>
          <w:lang w:eastAsia="en-US"/>
        </w:rPr>
        <w:t xml:space="preserve">. </w:t>
      </w:r>
      <w:r w:rsidR="00981593" w:rsidRPr="00AB2B13">
        <w:rPr>
          <w:rFonts w:eastAsia="Calibri"/>
          <w:lang w:eastAsia="en-US"/>
        </w:rPr>
        <w:t xml:space="preserve">Запрещается занятие должности </w:t>
      </w:r>
      <w:r w:rsidR="008D224B" w:rsidRPr="00AB2B13">
        <w:rPr>
          <w:rFonts w:eastAsia="Calibri"/>
          <w:lang w:eastAsia="en-US"/>
        </w:rPr>
        <w:t>д</w:t>
      </w:r>
      <w:r w:rsidR="00981593" w:rsidRPr="00AB2B13">
        <w:rPr>
          <w:rFonts w:eastAsia="Calibri"/>
          <w:lang w:eastAsia="en-US"/>
        </w:rPr>
        <w:t>иректора Учреждения лицами, которые</w:t>
      </w:r>
      <w:r w:rsidR="00D4334F" w:rsidRPr="00AB2B13">
        <w:rPr>
          <w:rFonts w:eastAsia="Calibri"/>
          <w:lang w:eastAsia="en-US"/>
        </w:rPr>
        <w:t xml:space="preserve"> </w:t>
      </w:r>
      <w:r w:rsidR="00981593" w:rsidRPr="00AB2B13">
        <w:rPr>
          <w:rFonts w:eastAsia="Calibri"/>
          <w:lang w:eastAsia="en-US"/>
        </w:rPr>
        <w:t>не допускаются к педагогической деятельности по основаниям</w:t>
      </w:r>
      <w:r w:rsidR="008D224B" w:rsidRPr="00AB2B13">
        <w:rPr>
          <w:rFonts w:eastAsia="Calibri"/>
          <w:lang w:eastAsia="en-US"/>
        </w:rPr>
        <w:t>,</w:t>
      </w:r>
      <w:r w:rsidR="00981593" w:rsidRPr="00AB2B13">
        <w:rPr>
          <w:rFonts w:eastAsia="Calibri"/>
          <w:lang w:eastAsia="en-US"/>
        </w:rPr>
        <w:t xml:space="preserve"> установленным трудовым </w:t>
      </w:r>
      <w:hyperlink r:id="rId10" w:history="1">
        <w:r w:rsidR="00981593" w:rsidRPr="00AB2B13">
          <w:rPr>
            <w:rFonts w:eastAsia="Calibri"/>
            <w:lang w:eastAsia="en-US"/>
          </w:rPr>
          <w:t>законодательством</w:t>
        </w:r>
      </w:hyperlink>
      <w:r w:rsidR="00981593" w:rsidRPr="00AB2B13">
        <w:rPr>
          <w:rFonts w:eastAsia="Calibri"/>
          <w:lang w:eastAsia="en-US"/>
        </w:rPr>
        <w:t>.</w:t>
      </w:r>
    </w:p>
    <w:p w:rsidR="006363C5" w:rsidRPr="00AB2B13" w:rsidRDefault="006363C5" w:rsidP="00234F13">
      <w:r w:rsidRPr="00AB2B13">
        <w:t>10.</w:t>
      </w:r>
      <w:r w:rsidR="00A62402" w:rsidRPr="00AB2B13">
        <w:t>6</w:t>
      </w:r>
      <w:r w:rsidR="00155ACC" w:rsidRPr="00AB2B13">
        <w:t>.</w:t>
      </w:r>
      <w:r w:rsidRPr="00AB2B13">
        <w:t xml:space="preserve"> Директор </w:t>
      </w:r>
      <w:r w:rsidR="00F45175" w:rsidRPr="00AB2B13">
        <w:t xml:space="preserve">Учреждения </w:t>
      </w:r>
      <w:r w:rsidRPr="00AB2B13">
        <w:t>назначается на должность и освобождается</w:t>
      </w:r>
      <w:r w:rsidR="007057DD" w:rsidRPr="00AB2B13">
        <w:t xml:space="preserve"> </w:t>
      </w:r>
      <w:r w:rsidRPr="00AB2B13">
        <w:t xml:space="preserve">от должности начальником </w:t>
      </w:r>
      <w:r w:rsidR="00C709D0" w:rsidRPr="00AB2B13">
        <w:t xml:space="preserve">УФСИН России по </w:t>
      </w:r>
      <w:r w:rsidR="00682C30" w:rsidRPr="00AB2B13">
        <w:t>Калуж</w:t>
      </w:r>
      <w:r w:rsidR="00C709D0" w:rsidRPr="00AB2B13">
        <w:t>ской области</w:t>
      </w:r>
      <w:r w:rsidR="00A62402" w:rsidRPr="00AB2B13">
        <w:rPr>
          <w:rFonts w:eastAsia="Arial"/>
        </w:rPr>
        <w:t xml:space="preserve"> </w:t>
      </w:r>
      <w:r w:rsidR="00203548" w:rsidRPr="00AB2B13">
        <w:rPr>
          <w:rFonts w:eastAsia="Arial"/>
        </w:rPr>
        <w:t xml:space="preserve"> </w:t>
      </w:r>
      <w:r w:rsidR="00C709D0" w:rsidRPr="00AB2B13">
        <w:rPr>
          <w:rFonts w:eastAsia="Arial"/>
        </w:rPr>
        <w:br/>
      </w:r>
      <w:r w:rsidR="00203548" w:rsidRPr="00AB2B13">
        <w:rPr>
          <w:rFonts w:eastAsia="Arial"/>
        </w:rPr>
        <w:t xml:space="preserve">по согласованию с ФСИН России, осуществляет свою деятельность </w:t>
      </w:r>
      <w:r w:rsidR="00A62402" w:rsidRPr="00AB2B13">
        <w:rPr>
          <w:rFonts w:eastAsia="Arial"/>
        </w:rPr>
        <w:t xml:space="preserve">                     </w:t>
      </w:r>
      <w:r w:rsidR="00203548" w:rsidRPr="00AB2B13">
        <w:rPr>
          <w:rFonts w:eastAsia="Arial"/>
        </w:rPr>
        <w:t xml:space="preserve">при непосредственном взаимодействии с администрацией </w:t>
      </w:r>
      <w:r w:rsidR="00F45175" w:rsidRPr="00AB2B13">
        <w:rPr>
          <w:rFonts w:eastAsia="Arial"/>
        </w:rPr>
        <w:t>исправительн</w:t>
      </w:r>
      <w:r w:rsidR="00884E06" w:rsidRPr="00AB2B13">
        <w:rPr>
          <w:rFonts w:eastAsia="Arial"/>
        </w:rPr>
        <w:t>ых</w:t>
      </w:r>
      <w:r w:rsidR="00F45175" w:rsidRPr="00AB2B13">
        <w:rPr>
          <w:rFonts w:eastAsia="Arial"/>
        </w:rPr>
        <w:t xml:space="preserve"> учреждени</w:t>
      </w:r>
      <w:r w:rsidR="00884E06" w:rsidRPr="00AB2B13">
        <w:rPr>
          <w:rFonts w:eastAsia="Arial"/>
        </w:rPr>
        <w:t>й</w:t>
      </w:r>
      <w:r w:rsidRPr="00AB2B13">
        <w:t>.</w:t>
      </w:r>
    </w:p>
    <w:p w:rsidR="001F00BE" w:rsidRPr="00AB2B13" w:rsidRDefault="006363C5" w:rsidP="00234F13">
      <w:pPr>
        <w:rPr>
          <w:rFonts w:eastAsia="Calibri"/>
          <w:lang w:eastAsia="en-US"/>
        </w:rPr>
      </w:pPr>
      <w:r w:rsidRPr="00AB2B13">
        <w:t xml:space="preserve">Директору не разрешается совмещать его должность с другой оплачиваемой должностью, кроме преподавательской, научной </w:t>
      </w:r>
      <w:r w:rsidR="00901702" w:rsidRPr="00AB2B13">
        <w:t xml:space="preserve">                             </w:t>
      </w:r>
      <w:r w:rsidR="00F36F09" w:rsidRPr="00AB2B13">
        <w:t>и научно-методической работ</w:t>
      </w:r>
      <w:r w:rsidR="001D0E9B" w:rsidRPr="00AB2B13">
        <w:t>ы</w:t>
      </w:r>
      <w:r w:rsidRPr="00AB2B13">
        <w:t>. Директору разрешается преподавать теоретические педагогические часы в количестве не более 300 часов</w:t>
      </w:r>
      <w:r w:rsidR="00F7770A" w:rsidRPr="00AB2B13">
        <w:t xml:space="preserve"> в год</w:t>
      </w:r>
      <w:r w:rsidRPr="00AB2B13">
        <w:t xml:space="preserve"> согласно утвержденным </w:t>
      </w:r>
      <w:r w:rsidR="008D224B" w:rsidRPr="00AB2B13">
        <w:t xml:space="preserve">программам подготовки квалифицированных рабочих </w:t>
      </w:r>
      <w:r w:rsidR="009918C4" w:rsidRPr="00AB2B13">
        <w:t>СПО</w:t>
      </w:r>
      <w:r w:rsidR="008D224B" w:rsidRPr="00AB2B13">
        <w:t>, п</w:t>
      </w:r>
      <w:r w:rsidR="00F45175" w:rsidRPr="00AB2B13">
        <w:t>рограммам</w:t>
      </w:r>
      <w:r w:rsidR="009918C4" w:rsidRPr="00AB2B13">
        <w:t xml:space="preserve"> ПО</w:t>
      </w:r>
      <w:r w:rsidRPr="00AB2B13">
        <w:t>,</w:t>
      </w:r>
      <w:r w:rsidR="00F45175" w:rsidRPr="00AB2B13">
        <w:t xml:space="preserve"> дополнительным профессиональным программам</w:t>
      </w:r>
      <w:r w:rsidR="00A0174E" w:rsidRPr="00AB2B13">
        <w:t>,</w:t>
      </w:r>
      <w:r w:rsidRPr="00AB2B13">
        <w:t xml:space="preserve"> учебным планам, приказам и тарификационным спискам по</w:t>
      </w:r>
      <w:r w:rsidR="00473A28" w:rsidRPr="00AB2B13">
        <w:t xml:space="preserve"> </w:t>
      </w:r>
      <w:r w:rsidRPr="00AB2B13">
        <w:t xml:space="preserve">распределению теоретических часов </w:t>
      </w:r>
      <w:r w:rsidR="00A0174E" w:rsidRPr="00AB2B13">
        <w:t>Учреждения</w:t>
      </w:r>
      <w:r w:rsidRPr="00AB2B13">
        <w:t>.</w:t>
      </w:r>
      <w:r w:rsidR="001F00BE" w:rsidRPr="00AB2B13">
        <w:rPr>
          <w:rFonts w:eastAsia="Calibri"/>
          <w:lang w:eastAsia="en-US"/>
        </w:rPr>
        <w:t xml:space="preserve"> </w:t>
      </w:r>
    </w:p>
    <w:p w:rsidR="001F00BE" w:rsidRPr="00AB2B13" w:rsidRDefault="0011389F" w:rsidP="00234F13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t>10.</w:t>
      </w:r>
      <w:r w:rsidR="00A62402" w:rsidRPr="00AB2B13">
        <w:rPr>
          <w:rFonts w:eastAsia="Calibri"/>
          <w:lang w:eastAsia="en-US"/>
        </w:rPr>
        <w:t>7</w:t>
      </w:r>
      <w:r w:rsidRPr="00AB2B13">
        <w:rPr>
          <w:rFonts w:eastAsia="Calibri"/>
          <w:lang w:eastAsia="en-US"/>
        </w:rPr>
        <w:t xml:space="preserve">. </w:t>
      </w:r>
      <w:r w:rsidR="008D224B" w:rsidRPr="00AB2B13">
        <w:rPr>
          <w:rFonts w:eastAsia="Calibri"/>
          <w:lang w:eastAsia="en-US"/>
        </w:rPr>
        <w:t>Права и обязанности д</w:t>
      </w:r>
      <w:r w:rsidR="001F00BE" w:rsidRPr="00AB2B13">
        <w:rPr>
          <w:rFonts w:eastAsia="Calibri"/>
          <w:lang w:eastAsia="en-US"/>
        </w:rPr>
        <w:t xml:space="preserve">иректора Учреждения, его компетенция </w:t>
      </w:r>
      <w:r w:rsidR="00A62402" w:rsidRPr="00AB2B13">
        <w:rPr>
          <w:rFonts w:eastAsia="Calibri"/>
          <w:lang w:eastAsia="en-US"/>
        </w:rPr>
        <w:t xml:space="preserve">                </w:t>
      </w:r>
      <w:r w:rsidR="001F00BE" w:rsidRPr="00AB2B13">
        <w:rPr>
          <w:rFonts w:eastAsia="Calibri"/>
          <w:lang w:eastAsia="en-US"/>
        </w:rPr>
        <w:t xml:space="preserve">в области управления Учреждением определяются в соответствии </w:t>
      </w:r>
      <w:r w:rsidR="00A62402" w:rsidRPr="00AB2B13">
        <w:rPr>
          <w:rFonts w:eastAsia="Calibri"/>
          <w:lang w:eastAsia="en-US"/>
        </w:rPr>
        <w:t xml:space="preserve">                           </w:t>
      </w:r>
      <w:r w:rsidR="001F00BE" w:rsidRPr="00AB2B13">
        <w:rPr>
          <w:rFonts w:eastAsia="Calibri"/>
          <w:lang w:eastAsia="en-US"/>
        </w:rPr>
        <w:t>с законодательством об образовании и настоящим Уставом.</w:t>
      </w:r>
    </w:p>
    <w:p w:rsidR="00944A57" w:rsidRPr="00AB2B13" w:rsidRDefault="00944A57" w:rsidP="00234F13">
      <w:pPr>
        <w:rPr>
          <w:rFonts w:eastAsia="Calibri"/>
          <w:lang w:eastAsia="en-US"/>
        </w:rPr>
      </w:pPr>
      <w:r w:rsidRPr="00AB2B13">
        <w:rPr>
          <w:rFonts w:eastAsia="Calibri"/>
          <w:lang w:eastAsia="en-US"/>
        </w:rPr>
        <w:lastRenderedPageBreak/>
        <w:t>10.</w:t>
      </w:r>
      <w:r w:rsidR="00A62402" w:rsidRPr="00AB2B13">
        <w:rPr>
          <w:rFonts w:eastAsia="Calibri"/>
          <w:lang w:eastAsia="en-US"/>
        </w:rPr>
        <w:t>8</w:t>
      </w:r>
      <w:r w:rsidRPr="00AB2B13">
        <w:rPr>
          <w:rFonts w:eastAsia="Calibri"/>
          <w:lang w:eastAsia="en-US"/>
        </w:rPr>
        <w:t>. Директору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</w:t>
      </w:r>
    </w:p>
    <w:p w:rsidR="006363C5" w:rsidRPr="00AB2B13" w:rsidRDefault="006363C5" w:rsidP="00234F13">
      <w:pPr>
        <w:rPr>
          <w:rFonts w:eastAsia="Arial"/>
        </w:rPr>
      </w:pPr>
      <w:r w:rsidRPr="00AB2B13">
        <w:t>10.</w:t>
      </w:r>
      <w:r w:rsidR="00A62402" w:rsidRPr="00AB2B13">
        <w:t>9</w:t>
      </w:r>
      <w:r w:rsidRPr="00AB2B13">
        <w:t xml:space="preserve">. </w:t>
      </w:r>
      <w:r w:rsidRPr="00AB2B13">
        <w:rPr>
          <w:rFonts w:eastAsia="Arial"/>
        </w:rPr>
        <w:t xml:space="preserve">Директор </w:t>
      </w:r>
      <w:r w:rsidR="00A0174E" w:rsidRPr="00AB2B13">
        <w:rPr>
          <w:rFonts w:eastAsia="Arial"/>
        </w:rPr>
        <w:t>Учреждения</w:t>
      </w:r>
      <w:r w:rsidRPr="00AB2B13">
        <w:rPr>
          <w:rFonts w:eastAsia="Arial"/>
        </w:rPr>
        <w:t>:</w:t>
      </w:r>
    </w:p>
    <w:p w:rsidR="006363C5" w:rsidRPr="00AB2B13" w:rsidRDefault="006363C5" w:rsidP="00234F13">
      <w:pPr>
        <w:rPr>
          <w:rFonts w:eastAsia="Arial"/>
        </w:rPr>
      </w:pPr>
      <w:r w:rsidRPr="00AB2B13">
        <w:rPr>
          <w:rFonts w:eastAsia="Arial"/>
        </w:rPr>
        <w:t>подчиняется начальнику</w:t>
      </w:r>
      <w:r w:rsidR="007D690C" w:rsidRPr="00AB2B13">
        <w:rPr>
          <w:rFonts w:eastAsia="Arial"/>
        </w:rPr>
        <w:t xml:space="preserve"> </w:t>
      </w:r>
      <w:r w:rsidR="00C709D0" w:rsidRPr="00AB2B13">
        <w:t xml:space="preserve">УФСИН России по </w:t>
      </w:r>
      <w:r w:rsidR="00057C7B" w:rsidRPr="00AB2B13">
        <w:t>Калуж</w:t>
      </w:r>
      <w:r w:rsidR="00C709D0" w:rsidRPr="00AB2B13">
        <w:t>ской области</w:t>
      </w:r>
      <w:r w:rsidRPr="00AB2B13">
        <w:rPr>
          <w:rFonts w:eastAsia="Arial"/>
        </w:rPr>
        <w:t>;</w:t>
      </w:r>
    </w:p>
    <w:p w:rsidR="006363C5" w:rsidRPr="00AB2B13" w:rsidRDefault="00D8156C" w:rsidP="00234F13">
      <w:r w:rsidRPr="00AB2B13">
        <w:t>утверждает должностной регламент работы сотрудников</w:t>
      </w:r>
      <w:r w:rsidR="006363C5" w:rsidRPr="00AB2B13">
        <w:t xml:space="preserve"> </w:t>
      </w:r>
      <w:r w:rsidR="00E72FD0" w:rsidRPr="00AB2B13">
        <w:t>Учреждения</w:t>
      </w:r>
      <w:r w:rsidR="006363C5" w:rsidRPr="00AB2B13">
        <w:t>, устанавливает обязательные для исполнения правила вну</w:t>
      </w:r>
      <w:r w:rsidR="00E72FD0" w:rsidRPr="00AB2B13">
        <w:t>треннего распорядка Учреждения</w:t>
      </w:r>
      <w:r w:rsidR="006363C5" w:rsidRPr="00AB2B13">
        <w:t xml:space="preserve"> (с учетом режимных требований и</w:t>
      </w:r>
      <w:r w:rsidR="00F36F09" w:rsidRPr="00AB2B13">
        <w:t xml:space="preserve"> </w:t>
      </w:r>
      <w:r w:rsidR="006363C5" w:rsidRPr="00AB2B13">
        <w:t xml:space="preserve">правил внутреннего распорядка </w:t>
      </w:r>
      <w:r w:rsidR="00E72FD0" w:rsidRPr="00AB2B13">
        <w:t>исправительного учреждения</w:t>
      </w:r>
      <w:r w:rsidR="006363C5" w:rsidRPr="00AB2B13">
        <w:t>);</w:t>
      </w:r>
    </w:p>
    <w:p w:rsidR="006363C5" w:rsidRPr="00AB2B13" w:rsidRDefault="006363C5" w:rsidP="00234F13">
      <w:r w:rsidRPr="00AB2B13">
        <w:t xml:space="preserve">действует без доверенности от имени </w:t>
      </w:r>
      <w:r w:rsidR="00E72FD0" w:rsidRPr="00AB2B13">
        <w:t>Учреждения</w:t>
      </w:r>
      <w:r w:rsidRPr="00AB2B13">
        <w:t xml:space="preserve">, представляет </w:t>
      </w:r>
      <w:r w:rsidR="00901702" w:rsidRPr="00AB2B13">
        <w:t xml:space="preserve">               </w:t>
      </w:r>
      <w:r w:rsidR="00F36F09" w:rsidRPr="00AB2B13">
        <w:t>его</w:t>
      </w:r>
      <w:r w:rsidRPr="00AB2B13">
        <w:t xml:space="preserve"> интересы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судах и судебных органах Российской Федерации </w:t>
      </w:r>
      <w:r w:rsidR="00F36F09" w:rsidRPr="00AB2B13">
        <w:t xml:space="preserve">  </w:t>
      </w:r>
      <w:r w:rsidRPr="00AB2B13">
        <w:t>и иных организациях в пределах, определенных законодательством Российской Федерации и настоящим Уставом;</w:t>
      </w:r>
    </w:p>
    <w:p w:rsidR="006363C5" w:rsidRPr="00AB2B13" w:rsidRDefault="006363C5" w:rsidP="00234F13">
      <w:r w:rsidRPr="00AB2B13">
        <w:t xml:space="preserve">осуществляет общее руководство деятельностью </w:t>
      </w:r>
      <w:r w:rsidR="00E72FD0" w:rsidRPr="00AB2B13">
        <w:t>Учреждения</w:t>
      </w:r>
      <w:r w:rsidRPr="00AB2B13">
        <w:t>, несет персональную ответственность за е</w:t>
      </w:r>
      <w:r w:rsidR="008D224B" w:rsidRPr="00AB2B13">
        <w:t>го</w:t>
      </w:r>
      <w:r w:rsidRPr="00AB2B13">
        <w:t xml:space="preserve"> результаты;</w:t>
      </w:r>
    </w:p>
    <w:p w:rsidR="006363C5" w:rsidRPr="00AB2B13" w:rsidRDefault="006363C5" w:rsidP="00234F13">
      <w:r w:rsidRPr="00AB2B13">
        <w:t>несет ответственность за ц</w:t>
      </w:r>
      <w:r w:rsidR="00AB07A5" w:rsidRPr="00AB2B13">
        <w:t xml:space="preserve">елевое использование средств </w:t>
      </w:r>
      <w:r w:rsidR="007A014B" w:rsidRPr="00AB2B13">
        <w:t>федерального бюджета</w:t>
      </w:r>
      <w:r w:rsidR="00684D59" w:rsidRPr="00AB2B13">
        <w:t xml:space="preserve"> </w:t>
      </w:r>
      <w:r w:rsidRPr="00AB2B13">
        <w:t>и сохранность имущества, закрепленного за</w:t>
      </w:r>
      <w:r w:rsidR="00240CD8" w:rsidRPr="00AB2B13">
        <w:rPr>
          <w:color w:val="000000"/>
        </w:rPr>
        <w:t xml:space="preserve"> </w:t>
      </w:r>
      <w:r w:rsidR="00853AD4" w:rsidRPr="00AB2B13">
        <w:t>Учреждением</w:t>
      </w:r>
      <w:r w:rsidRPr="00AB2B13">
        <w:t>;</w:t>
      </w:r>
    </w:p>
    <w:p w:rsidR="006363C5" w:rsidRPr="00AB2B13" w:rsidRDefault="00707DAC" w:rsidP="00234F13">
      <w:r w:rsidRPr="00AB2B13">
        <w:t>имеет право</w:t>
      </w:r>
      <w:r w:rsidR="006363C5" w:rsidRPr="00AB2B13">
        <w:t xml:space="preserve"> первой подписи финансовых документов, заключения договоров, соглашений</w:t>
      </w:r>
      <w:r w:rsidR="00F7770A" w:rsidRPr="00AB2B13">
        <w:t xml:space="preserve"> </w:t>
      </w:r>
      <w:r w:rsidR="006363C5" w:rsidRPr="00AB2B13">
        <w:t xml:space="preserve">и контрактов, выдачи доверенностей в соответствии </w:t>
      </w:r>
      <w:r w:rsidR="00A62402" w:rsidRPr="00AB2B13">
        <w:t xml:space="preserve">            </w:t>
      </w:r>
      <w:r w:rsidR="006363C5" w:rsidRPr="00AB2B13">
        <w:t>с законодательством Российской Федерации;</w:t>
      </w:r>
    </w:p>
    <w:p w:rsidR="006363C5" w:rsidRPr="00AB2B13" w:rsidRDefault="006363C5" w:rsidP="00234F13">
      <w:r w:rsidRPr="00AB2B13">
        <w:t>в пределах своих полномочий издает в установленном порядке приказы и распоряжения, организует контроль их выполнения;</w:t>
      </w:r>
    </w:p>
    <w:p w:rsidR="006363C5" w:rsidRPr="00AB2B13" w:rsidRDefault="006363C5" w:rsidP="00234F13">
      <w:r w:rsidRPr="00AB2B13">
        <w:t>обеспечива</w:t>
      </w:r>
      <w:r w:rsidR="00CE6215" w:rsidRPr="00AB2B13">
        <w:t>ет подбор и расстановку кадров Учреждения</w:t>
      </w:r>
      <w:r w:rsidRPr="00AB2B13">
        <w:t>, их воспитание и</w:t>
      </w:r>
      <w:r w:rsidR="00F36F09" w:rsidRPr="00AB2B13">
        <w:t xml:space="preserve"> </w:t>
      </w:r>
      <w:r w:rsidRPr="00AB2B13">
        <w:t>профессиональную подготовку, соблюдение законности и трудовой дисциплины;</w:t>
      </w:r>
    </w:p>
    <w:p w:rsidR="006363C5" w:rsidRPr="00AB2B13" w:rsidRDefault="006363C5" w:rsidP="00234F13">
      <w:r w:rsidRPr="00AB2B13">
        <w:t>в пределах своих полномочий принимает на работу, заключает трудовые договоры, назначает на должность, перемещает, освобождает от должности</w:t>
      </w:r>
      <w:r w:rsidR="00E6719E" w:rsidRPr="00AB2B13">
        <w:t xml:space="preserve"> </w:t>
      </w:r>
      <w:r w:rsidR="00A62402" w:rsidRPr="00AB2B13">
        <w:t xml:space="preserve">           </w:t>
      </w:r>
      <w:r w:rsidRPr="00AB2B13">
        <w:t xml:space="preserve">и увольняет работников </w:t>
      </w:r>
      <w:r w:rsidR="00CE6215" w:rsidRPr="00AB2B13">
        <w:t>Учреждения</w:t>
      </w:r>
      <w:r w:rsidRPr="00AB2B13">
        <w:t>;</w:t>
      </w:r>
    </w:p>
    <w:p w:rsidR="006363C5" w:rsidRPr="00AB2B13" w:rsidRDefault="006363C5" w:rsidP="00234F13">
      <w:r w:rsidRPr="00AB2B13">
        <w:t>несет персональную ответственность за выполнение учебных планов</w:t>
      </w:r>
      <w:r w:rsidR="00A62402" w:rsidRPr="00AB2B13">
        <w:t xml:space="preserve">             </w:t>
      </w:r>
      <w:r w:rsidRPr="00AB2B13">
        <w:t xml:space="preserve"> и </w:t>
      </w:r>
      <w:r w:rsidR="00146548" w:rsidRPr="00AB2B13">
        <w:rPr>
          <w:rFonts w:eastAsia="Calibri"/>
          <w:lang w:eastAsia="en-US"/>
        </w:rPr>
        <w:t>программ подготовки квалифицированных рабочих</w:t>
      </w:r>
      <w:r w:rsidR="00BB5303" w:rsidRPr="00AB2B13">
        <w:rPr>
          <w:rFonts w:eastAsia="Calibri"/>
          <w:lang w:eastAsia="en-US"/>
        </w:rPr>
        <w:t xml:space="preserve"> СПО</w:t>
      </w:r>
      <w:r w:rsidR="00146548" w:rsidRPr="00AB2B13">
        <w:t xml:space="preserve"> в</w:t>
      </w:r>
      <w:r w:rsidR="00F36F09" w:rsidRPr="00AB2B13">
        <w:t xml:space="preserve"> </w:t>
      </w:r>
      <w:r w:rsidR="00146548" w:rsidRPr="00AB2B13">
        <w:t xml:space="preserve">соответствии </w:t>
      </w:r>
      <w:r w:rsidR="00A62402" w:rsidRPr="00AB2B13">
        <w:t xml:space="preserve">            </w:t>
      </w:r>
      <w:r w:rsidR="00146548" w:rsidRPr="00AB2B13">
        <w:t>с ФГОС</w:t>
      </w:r>
      <w:r w:rsidR="00146548" w:rsidRPr="00AB2B13">
        <w:rPr>
          <w:rFonts w:eastAsia="Calibri"/>
          <w:lang w:eastAsia="en-US"/>
        </w:rPr>
        <w:t>,</w:t>
      </w:r>
      <w:r w:rsidR="00CE6215" w:rsidRPr="00AB2B13">
        <w:rPr>
          <w:rFonts w:eastAsia="Calibri"/>
          <w:lang w:eastAsia="en-US"/>
        </w:rPr>
        <w:t xml:space="preserve"> </w:t>
      </w:r>
      <w:r w:rsidR="00146548" w:rsidRPr="00AB2B13">
        <w:rPr>
          <w:rFonts w:eastAsia="Calibri"/>
          <w:lang w:eastAsia="en-US"/>
        </w:rPr>
        <w:t>п</w:t>
      </w:r>
      <w:r w:rsidR="00CE6215" w:rsidRPr="00AB2B13">
        <w:rPr>
          <w:rFonts w:eastAsia="Calibri"/>
          <w:lang w:eastAsia="en-US"/>
        </w:rPr>
        <w:t xml:space="preserve">рограмм </w:t>
      </w:r>
      <w:r w:rsidR="00BB5303" w:rsidRPr="00AB2B13">
        <w:rPr>
          <w:rFonts w:eastAsia="Calibri"/>
          <w:lang w:eastAsia="en-US"/>
        </w:rPr>
        <w:t>ПО</w:t>
      </w:r>
      <w:r w:rsidR="00CE6215" w:rsidRPr="00AB2B13">
        <w:t>, дополнительных профессиональных программ</w:t>
      </w:r>
      <w:r w:rsidRPr="00AB2B13">
        <w:t>;</w:t>
      </w:r>
    </w:p>
    <w:p w:rsidR="006363C5" w:rsidRPr="00AB2B13" w:rsidRDefault="006363C5" w:rsidP="00234F13">
      <w:r w:rsidRPr="00AB2B13">
        <w:t xml:space="preserve">в пределах своих полномочий направляет работников </w:t>
      </w:r>
      <w:r w:rsidR="00CE6215" w:rsidRPr="00AB2B13">
        <w:t>Учреждения</w:t>
      </w:r>
      <w:r w:rsidR="00161450" w:rsidRPr="00AB2B13">
        <w:t xml:space="preserve">                     </w:t>
      </w:r>
      <w:r w:rsidRPr="00AB2B13">
        <w:t xml:space="preserve"> в служебные командировки;</w:t>
      </w:r>
    </w:p>
    <w:p w:rsidR="006363C5" w:rsidRPr="00AB2B13" w:rsidRDefault="006363C5" w:rsidP="00234F13">
      <w:r w:rsidRPr="00AB2B13">
        <w:t xml:space="preserve">в пределах своих полномочий организует ведение и хранение личных дел работников </w:t>
      </w:r>
      <w:r w:rsidR="00CE6215" w:rsidRPr="00AB2B13">
        <w:t>Учреждения</w:t>
      </w:r>
      <w:r w:rsidRPr="00AB2B13">
        <w:t>;</w:t>
      </w:r>
    </w:p>
    <w:p w:rsidR="006363C5" w:rsidRPr="00AB2B13" w:rsidRDefault="006363C5" w:rsidP="00234F13">
      <w:r w:rsidRPr="00AB2B13">
        <w:t xml:space="preserve">устанавливает должностные оклады работников </w:t>
      </w:r>
      <w:r w:rsidR="00D4334F" w:rsidRPr="00AB2B13">
        <w:t>Учреждения</w:t>
      </w:r>
      <w:r w:rsidRPr="00AB2B13">
        <w:t xml:space="preserve"> в пределах размеров, установленных штатным расписанием, а также надбавки </w:t>
      </w:r>
      <w:r w:rsidR="00161450" w:rsidRPr="00AB2B13">
        <w:t xml:space="preserve">                           </w:t>
      </w:r>
      <w:r w:rsidRPr="00AB2B13">
        <w:t xml:space="preserve">к должностным окладам работников </w:t>
      </w:r>
      <w:r w:rsidR="00D4334F" w:rsidRPr="00AB2B13">
        <w:t>Учреждения</w:t>
      </w:r>
      <w:r w:rsidRPr="00AB2B13">
        <w:t xml:space="preserve"> и дополнительные выплаты в порядке, установленном законодательством Российской Федерации;</w:t>
      </w:r>
    </w:p>
    <w:p w:rsidR="006363C5" w:rsidRPr="00AB2B13" w:rsidRDefault="006363C5" w:rsidP="00234F13">
      <w:r w:rsidRPr="00AB2B13">
        <w:t xml:space="preserve">в пределах своих полномочий организует аттестацию работников </w:t>
      </w:r>
      <w:r w:rsidR="00D4334F" w:rsidRPr="00AB2B13">
        <w:t>Учреждения</w:t>
      </w:r>
      <w:r w:rsidRPr="00AB2B13">
        <w:t>;</w:t>
      </w:r>
    </w:p>
    <w:p w:rsidR="006363C5" w:rsidRPr="00AB2B13" w:rsidRDefault="006363C5" w:rsidP="00234F13">
      <w:r w:rsidRPr="00AB2B13">
        <w:lastRenderedPageBreak/>
        <w:t xml:space="preserve">организует проведение служебных проверок, поощряет и привлекает работников </w:t>
      </w:r>
      <w:r w:rsidR="00D4334F" w:rsidRPr="00AB2B13">
        <w:t>Учреждения</w:t>
      </w:r>
      <w:r w:rsidRPr="00AB2B13">
        <w:t xml:space="preserve"> к дисциплинарной и материальной ответственности;</w:t>
      </w:r>
    </w:p>
    <w:p w:rsidR="006363C5" w:rsidRPr="00AB2B13" w:rsidRDefault="006363C5" w:rsidP="00234F13">
      <w:r w:rsidRPr="00AB2B13">
        <w:t xml:space="preserve">предоставляет работникам </w:t>
      </w:r>
      <w:r w:rsidR="00D4334F" w:rsidRPr="00AB2B13">
        <w:t>Учреждения</w:t>
      </w:r>
      <w:r w:rsidRPr="00AB2B13">
        <w:t xml:space="preserve"> в установлен</w:t>
      </w:r>
      <w:r w:rsidR="00114A3A" w:rsidRPr="00AB2B13">
        <w:t xml:space="preserve">ном порядке ежегодные основные </w:t>
      </w:r>
      <w:r w:rsidRPr="00AB2B13">
        <w:t>и</w:t>
      </w:r>
      <w:r w:rsidR="00F36F09" w:rsidRPr="00AB2B13">
        <w:t xml:space="preserve"> </w:t>
      </w:r>
      <w:r w:rsidRPr="00AB2B13">
        <w:t>иные отпуска;</w:t>
      </w:r>
    </w:p>
    <w:p w:rsidR="006363C5" w:rsidRPr="00AB2B13" w:rsidRDefault="006363C5" w:rsidP="00234F13">
      <w:r w:rsidRPr="00AB2B13">
        <w:t xml:space="preserve">в установленном порядке вносит </w:t>
      </w:r>
      <w:r w:rsidR="0091440C" w:rsidRPr="00AB2B13">
        <w:t xml:space="preserve">в </w:t>
      </w:r>
      <w:r w:rsidR="00C709D0" w:rsidRPr="00AB2B13">
        <w:t xml:space="preserve">УФСИН России по </w:t>
      </w:r>
      <w:r w:rsidR="00057C7B" w:rsidRPr="00AB2B13">
        <w:t>Калуж</w:t>
      </w:r>
      <w:r w:rsidR="00C709D0" w:rsidRPr="00AB2B13">
        <w:t>ской области</w:t>
      </w:r>
      <w:r w:rsidR="007D690C" w:rsidRPr="00AB2B13">
        <w:t xml:space="preserve"> </w:t>
      </w:r>
      <w:r w:rsidRPr="00AB2B13">
        <w:t>предложения по</w:t>
      </w:r>
      <w:r w:rsidR="00F36F09" w:rsidRPr="00AB2B13">
        <w:t xml:space="preserve"> </w:t>
      </w:r>
      <w:r w:rsidRPr="00AB2B13">
        <w:t xml:space="preserve">представлению к награждению государственными </w:t>
      </w:r>
      <w:r w:rsidR="00CC36BC" w:rsidRPr="00AB2B13">
        <w:br/>
      </w:r>
      <w:r w:rsidRPr="00AB2B13">
        <w:t xml:space="preserve">и ведомственными наградами работников </w:t>
      </w:r>
      <w:r w:rsidR="00D4334F" w:rsidRPr="00AB2B13">
        <w:t>Учреждения</w:t>
      </w:r>
      <w:r w:rsidRPr="00AB2B13">
        <w:t>.</w:t>
      </w:r>
    </w:p>
    <w:p w:rsidR="006363C5" w:rsidRPr="00AB2B13" w:rsidRDefault="00155ACC" w:rsidP="00234F13">
      <w:r w:rsidRPr="00AB2B13">
        <w:t>10.1</w:t>
      </w:r>
      <w:r w:rsidR="00161450" w:rsidRPr="00AB2B13">
        <w:t>0</w:t>
      </w:r>
      <w:r w:rsidR="006363C5" w:rsidRPr="00AB2B13">
        <w:t>.</w:t>
      </w:r>
      <w:r w:rsidR="00114A3A" w:rsidRPr="00AB2B13">
        <w:t xml:space="preserve"> </w:t>
      </w:r>
      <w:r w:rsidR="006363C5" w:rsidRPr="00AB2B13">
        <w:t xml:space="preserve">Взаимоотношения </w:t>
      </w:r>
      <w:r w:rsidR="009228AC" w:rsidRPr="00AB2B13">
        <w:t>Учреждения</w:t>
      </w:r>
      <w:r w:rsidR="006363C5" w:rsidRPr="00AB2B13">
        <w:t xml:space="preserve"> с </w:t>
      </w:r>
      <w:r w:rsidR="009228AC" w:rsidRPr="00AB2B13">
        <w:t>исправительны</w:t>
      </w:r>
      <w:r w:rsidR="00884E06" w:rsidRPr="00AB2B13">
        <w:t>ми</w:t>
      </w:r>
      <w:r w:rsidR="009228AC" w:rsidRPr="00AB2B13">
        <w:t xml:space="preserve"> учреждени</w:t>
      </w:r>
      <w:r w:rsidR="00884E06" w:rsidRPr="00AB2B13">
        <w:t>ями</w:t>
      </w:r>
      <w:r w:rsidR="006363C5" w:rsidRPr="00AB2B13">
        <w:t xml:space="preserve"> определяются двухсторонним договором.</w:t>
      </w:r>
    </w:p>
    <w:p w:rsidR="00EC15D8" w:rsidRPr="00AB2B13" w:rsidRDefault="00155ACC" w:rsidP="00234F13">
      <w:pPr>
        <w:rPr>
          <w:rFonts w:eastAsia="Calibri"/>
          <w:lang w:eastAsia="ru-RU"/>
        </w:rPr>
      </w:pPr>
      <w:r w:rsidRPr="00AB2B13">
        <w:rPr>
          <w:color w:val="000000"/>
        </w:rPr>
        <w:t>10.1</w:t>
      </w:r>
      <w:r w:rsidR="00161450" w:rsidRPr="00AB2B13">
        <w:rPr>
          <w:color w:val="000000"/>
        </w:rPr>
        <w:t>1</w:t>
      </w:r>
      <w:r w:rsidR="00F36F09" w:rsidRPr="00AB2B13">
        <w:rPr>
          <w:color w:val="000000"/>
        </w:rPr>
        <w:t>. В Учреждении создаю</w:t>
      </w:r>
      <w:r w:rsidR="00EC15D8" w:rsidRPr="00AB2B13">
        <w:rPr>
          <w:color w:val="000000"/>
        </w:rPr>
        <w:t>тся к</w:t>
      </w:r>
      <w:r w:rsidR="00EC15D8" w:rsidRPr="00AB2B13">
        <w:rPr>
          <w:rFonts w:eastAsia="Calibri"/>
          <w:lang w:eastAsia="ru-RU"/>
        </w:rPr>
        <w:t>ол</w:t>
      </w:r>
      <w:r w:rsidR="0091440C" w:rsidRPr="00AB2B13">
        <w:rPr>
          <w:rFonts w:eastAsia="Calibri"/>
          <w:lang w:eastAsia="ru-RU"/>
        </w:rPr>
        <w:t xml:space="preserve">легиальные органы </w:t>
      </w:r>
      <w:r w:rsidR="00884E06" w:rsidRPr="00AB2B13">
        <w:rPr>
          <w:rFonts w:eastAsia="Calibri"/>
          <w:lang w:eastAsia="ru-RU"/>
        </w:rPr>
        <w:br/>
      </w:r>
      <w:r w:rsidR="0091440C" w:rsidRPr="00AB2B13">
        <w:rPr>
          <w:rFonts w:eastAsia="Calibri"/>
          <w:lang w:eastAsia="ru-RU"/>
        </w:rPr>
        <w:t xml:space="preserve">управления – </w:t>
      </w:r>
      <w:r w:rsidR="00884E06" w:rsidRPr="00AB2B13">
        <w:rPr>
          <w:rFonts w:eastAsia="Calibri"/>
          <w:lang w:eastAsia="ru-RU"/>
        </w:rPr>
        <w:t>с</w:t>
      </w:r>
      <w:r w:rsidR="00EC15D8" w:rsidRPr="00AB2B13">
        <w:rPr>
          <w:rFonts w:eastAsia="Calibri"/>
          <w:lang w:eastAsia="ru-RU"/>
        </w:rPr>
        <w:t>овет Учреждения и</w:t>
      </w:r>
      <w:r w:rsidR="00F36F09" w:rsidRPr="00AB2B13">
        <w:rPr>
          <w:rFonts w:eastAsia="Calibri"/>
          <w:lang w:eastAsia="ru-RU"/>
        </w:rPr>
        <w:t xml:space="preserve"> </w:t>
      </w:r>
      <w:r w:rsidR="00EC15D8" w:rsidRPr="00AB2B13">
        <w:rPr>
          <w:rFonts w:eastAsia="Calibri"/>
          <w:lang w:eastAsia="ru-RU"/>
        </w:rPr>
        <w:t>педагогический совет.</w:t>
      </w:r>
    </w:p>
    <w:p w:rsidR="00EC15D8" w:rsidRPr="00AB2B13" w:rsidRDefault="00EC15D8" w:rsidP="00234F13">
      <w:r w:rsidRPr="00AB2B13">
        <w:t xml:space="preserve">В состав </w:t>
      </w:r>
      <w:r w:rsidR="0091440C" w:rsidRPr="00AB2B13">
        <w:t>с</w:t>
      </w:r>
      <w:r w:rsidRPr="00AB2B13">
        <w:t xml:space="preserve">овета </w:t>
      </w:r>
      <w:r w:rsidR="0091440C" w:rsidRPr="00AB2B13">
        <w:t xml:space="preserve">Учреждения </w:t>
      </w:r>
      <w:r w:rsidRPr="00AB2B13">
        <w:t xml:space="preserve">входят директор Учреждения, представители всех категорий работников Учреждения, </w:t>
      </w:r>
      <w:r w:rsidR="00F36F09" w:rsidRPr="00AB2B13">
        <w:t xml:space="preserve">                                          </w:t>
      </w:r>
      <w:r w:rsidRPr="00AB2B13">
        <w:t>а также заинтересованных служб исправительного у</w:t>
      </w:r>
      <w:r w:rsidR="0091440C" w:rsidRPr="00AB2B13">
        <w:t>чреждения. Руководство с</w:t>
      </w:r>
      <w:r w:rsidRPr="00AB2B13">
        <w:t>оветом</w:t>
      </w:r>
      <w:r w:rsidR="0091440C" w:rsidRPr="00AB2B13">
        <w:t xml:space="preserve"> Учреждения</w:t>
      </w:r>
      <w:r w:rsidRPr="00AB2B13">
        <w:t xml:space="preserve"> осуществляет выбранный большинством голосов председатель.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В компетенцию совета Учреждения входит: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 xml:space="preserve">определение основных перспективных направлений </w:t>
      </w:r>
      <w:r w:rsidR="00F36F09" w:rsidRPr="00AB2B13">
        <w:rPr>
          <w:rFonts w:eastAsia="Calibri"/>
          <w:lang w:eastAsia="ru-RU"/>
        </w:rPr>
        <w:t>развития Учреждения и укрепление</w:t>
      </w:r>
      <w:r w:rsidRPr="00AB2B13">
        <w:rPr>
          <w:rFonts w:eastAsia="Calibri"/>
          <w:lang w:eastAsia="ru-RU"/>
        </w:rPr>
        <w:t xml:space="preserve"> материально-технической базы Учреждения;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участие в рассмотрении вопросов, касающихся интересов обучающихся и работников (по их заявлениям);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разработка штатных расписаний, правил внутреннего распорядка Учреждения;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рассмотрение внесений изменений в Устав;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разработка приказов, распоряжений и других нормативных актов Учреждения, регламентирующих его деятельность;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участие в работе аттестационных и ревизионных комиссий</w:t>
      </w:r>
      <w:r w:rsidR="00A01106" w:rsidRPr="00AB2B13">
        <w:rPr>
          <w:rFonts w:eastAsia="Calibri"/>
          <w:lang w:eastAsia="ru-RU"/>
        </w:rPr>
        <w:t>.</w:t>
      </w:r>
    </w:p>
    <w:p w:rsidR="00EC15D8" w:rsidRPr="00AB2B13" w:rsidRDefault="00A01106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К</w:t>
      </w:r>
      <w:r w:rsidR="00EC15D8" w:rsidRPr="00AB2B13">
        <w:rPr>
          <w:rFonts w:eastAsia="Calibri"/>
          <w:lang w:eastAsia="ru-RU"/>
        </w:rPr>
        <w:t xml:space="preserve">омпетенция </w:t>
      </w:r>
      <w:r w:rsidR="00684D59" w:rsidRPr="00AB2B13">
        <w:rPr>
          <w:rFonts w:eastAsia="Calibri"/>
          <w:lang w:eastAsia="ru-RU"/>
        </w:rPr>
        <w:t>п</w:t>
      </w:r>
      <w:r w:rsidR="00EC15D8" w:rsidRPr="00AB2B13">
        <w:rPr>
          <w:rFonts w:eastAsia="Calibri"/>
          <w:lang w:eastAsia="ru-RU"/>
        </w:rPr>
        <w:t xml:space="preserve">едагогического совета: 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color w:val="000000"/>
        </w:rPr>
        <w:t xml:space="preserve">разработка </w:t>
      </w:r>
      <w:r w:rsidRPr="00AB2B13">
        <w:rPr>
          <w:rFonts w:eastAsia="Calibri"/>
          <w:lang w:eastAsia="ru-RU"/>
        </w:rPr>
        <w:t>и предложение на утверждение директору Учреждения учебны</w:t>
      </w:r>
      <w:r w:rsidR="00FD68D0" w:rsidRPr="00AB2B13">
        <w:rPr>
          <w:rFonts w:eastAsia="Calibri"/>
          <w:lang w:eastAsia="ru-RU"/>
        </w:rPr>
        <w:t>х</w:t>
      </w:r>
      <w:r w:rsidRPr="00AB2B13">
        <w:rPr>
          <w:rFonts w:eastAsia="Calibri"/>
          <w:lang w:eastAsia="ru-RU"/>
        </w:rPr>
        <w:t xml:space="preserve"> план</w:t>
      </w:r>
      <w:r w:rsidR="00FD68D0" w:rsidRPr="00AB2B13">
        <w:rPr>
          <w:rFonts w:eastAsia="Calibri"/>
          <w:lang w:eastAsia="ru-RU"/>
        </w:rPr>
        <w:t>ов</w:t>
      </w:r>
      <w:r w:rsidRPr="00AB2B13">
        <w:rPr>
          <w:rFonts w:eastAsia="Calibri"/>
          <w:lang w:eastAsia="ru-RU"/>
        </w:rPr>
        <w:t>;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обсуждение и выбор различных вариантов содержания образования, форм и методов обучения;</w:t>
      </w:r>
    </w:p>
    <w:p w:rsidR="00EC15D8" w:rsidRPr="00AB2B13" w:rsidRDefault="00EC15D8" w:rsidP="00234F13">
      <w:pPr>
        <w:rPr>
          <w:rFonts w:eastAsia="Calibri"/>
          <w:lang w:eastAsia="ru-RU"/>
        </w:rPr>
      </w:pPr>
      <w:r w:rsidRPr="00AB2B13">
        <w:rPr>
          <w:rFonts w:eastAsia="Calibri"/>
          <w:lang w:eastAsia="ru-RU"/>
        </w:rPr>
        <w:t>рассмотрение вопросов переподготовки кадров и повышения квалификации отдельных работников;</w:t>
      </w:r>
    </w:p>
    <w:p w:rsidR="00EC15D8" w:rsidRPr="00AB2B13" w:rsidRDefault="00EC15D8" w:rsidP="00234F13">
      <w:pPr>
        <w:rPr>
          <w:color w:val="000000"/>
        </w:rPr>
      </w:pPr>
      <w:r w:rsidRPr="00AB2B13">
        <w:rPr>
          <w:color w:val="000000"/>
        </w:rPr>
        <w:t>разработка методов и системы оценок при промежуточной аттестации обучающихся, сроки ее проведения;</w:t>
      </w:r>
    </w:p>
    <w:p w:rsidR="00EC15D8" w:rsidRPr="00AB2B13" w:rsidRDefault="00EC15D8" w:rsidP="00234F13">
      <w:pPr>
        <w:rPr>
          <w:color w:val="000000"/>
        </w:rPr>
      </w:pPr>
      <w:r w:rsidRPr="00AB2B13">
        <w:rPr>
          <w:color w:val="000000"/>
        </w:rPr>
        <w:t>выработка предложений по созданию и использованию средств обучения;</w:t>
      </w:r>
    </w:p>
    <w:p w:rsidR="00EC15D8" w:rsidRPr="00AB2B13" w:rsidRDefault="00EC15D8" w:rsidP="00234F13">
      <w:pPr>
        <w:rPr>
          <w:color w:val="000000"/>
        </w:rPr>
      </w:pPr>
      <w:r w:rsidRPr="00AB2B13">
        <w:rPr>
          <w:color w:val="000000"/>
        </w:rPr>
        <w:t>организация и совершенствование методическог</w:t>
      </w:r>
      <w:r w:rsidR="006B3A05" w:rsidRPr="00AB2B13">
        <w:rPr>
          <w:color w:val="000000"/>
        </w:rPr>
        <w:t>о обеспечения учебного процесса;</w:t>
      </w:r>
    </w:p>
    <w:p w:rsidR="006B3A05" w:rsidRPr="00AB2B13" w:rsidRDefault="006B3A05" w:rsidP="00234F13">
      <w:pPr>
        <w:rPr>
          <w:color w:val="000000"/>
        </w:rPr>
      </w:pPr>
      <w:r w:rsidRPr="00AB2B13">
        <w:rPr>
          <w:color w:val="000000"/>
        </w:rPr>
        <w:t>принятие решения об отчислении обучающихся из Учреждения.</w:t>
      </w:r>
    </w:p>
    <w:p w:rsidR="00EC15D8" w:rsidRPr="00AB2B13" w:rsidRDefault="00EC15D8" w:rsidP="00234F13">
      <w:pPr>
        <w:rPr>
          <w:color w:val="000000"/>
        </w:rPr>
      </w:pPr>
      <w:r w:rsidRPr="00AB2B13">
        <w:rPr>
          <w:color w:val="000000"/>
        </w:rPr>
        <w:t xml:space="preserve">При </w:t>
      </w:r>
      <w:r w:rsidR="00161450" w:rsidRPr="00AB2B13">
        <w:rPr>
          <w:color w:val="000000"/>
        </w:rPr>
        <w:t>п</w:t>
      </w:r>
      <w:r w:rsidRPr="00AB2B13">
        <w:rPr>
          <w:color w:val="000000"/>
        </w:rPr>
        <w:t>едагогическом совете и по его решению могут быть созданы предметные секции и другие объединения. Председателем педагогического совета является директор Учреждения.</w:t>
      </w:r>
    </w:p>
    <w:p w:rsidR="006363C5" w:rsidRPr="00AB2B13" w:rsidRDefault="00F36F09" w:rsidP="00F36F09">
      <w:pPr>
        <w:jc w:val="center"/>
        <w:rPr>
          <w:b/>
          <w:bCs/>
        </w:rPr>
      </w:pPr>
      <w:r w:rsidRPr="00AB2B13">
        <w:rPr>
          <w:b/>
          <w:bCs/>
          <w:lang w:val="en-US"/>
        </w:rPr>
        <w:lastRenderedPageBreak/>
        <w:t>XI</w:t>
      </w:r>
      <w:r w:rsidRPr="00AB2B13">
        <w:rPr>
          <w:b/>
          <w:bCs/>
        </w:rPr>
        <w:t xml:space="preserve">. </w:t>
      </w:r>
      <w:r w:rsidR="006363C5" w:rsidRPr="00AB2B13">
        <w:rPr>
          <w:b/>
          <w:bCs/>
        </w:rPr>
        <w:t xml:space="preserve">Имущество и финансовое обеспечение </w:t>
      </w:r>
      <w:r w:rsidR="0074148F" w:rsidRPr="00AB2B13">
        <w:rPr>
          <w:b/>
          <w:bCs/>
        </w:rPr>
        <w:t>Учреждения</w:t>
      </w:r>
    </w:p>
    <w:p w:rsidR="00884E06" w:rsidRPr="00AB2B13" w:rsidRDefault="00884E06" w:rsidP="00F36F09">
      <w:pPr>
        <w:jc w:val="center"/>
        <w:rPr>
          <w:b/>
          <w:bCs/>
        </w:rPr>
      </w:pPr>
    </w:p>
    <w:p w:rsidR="00884E06" w:rsidRPr="00AB2B13" w:rsidRDefault="00884E06" w:rsidP="00884E06">
      <w:pPr>
        <w:ind w:firstLine="1"/>
        <w:rPr>
          <w:color w:val="000000"/>
        </w:rPr>
      </w:pPr>
      <w:r w:rsidRPr="00AB2B13">
        <w:rPr>
          <w:color w:val="000000"/>
        </w:rPr>
        <w:t xml:space="preserve">         </w:t>
      </w:r>
      <w:r w:rsidR="006363C5" w:rsidRPr="00AB2B13">
        <w:rPr>
          <w:color w:val="000000"/>
        </w:rPr>
        <w:t xml:space="preserve">11.1. </w:t>
      </w:r>
      <w:r w:rsidR="002713D2" w:rsidRPr="00AB2B13">
        <w:rPr>
          <w:color w:val="000000"/>
        </w:rPr>
        <w:t>Учреждение</w:t>
      </w:r>
      <w:r w:rsidR="006363C5" w:rsidRPr="00AB2B13">
        <w:rPr>
          <w:color w:val="000000"/>
        </w:rPr>
        <w:t xml:space="preserve"> в целях обеспечения учебного процесса пользуется</w:t>
      </w:r>
    </w:p>
    <w:p w:rsidR="006363C5" w:rsidRPr="00AB2B13" w:rsidRDefault="006363C5" w:rsidP="00884E06">
      <w:pPr>
        <w:ind w:firstLine="1"/>
        <w:rPr>
          <w:color w:val="000000"/>
        </w:rPr>
      </w:pPr>
      <w:r w:rsidRPr="00AB2B13">
        <w:rPr>
          <w:color w:val="000000"/>
        </w:rPr>
        <w:t xml:space="preserve"> переданным ему</w:t>
      </w:r>
      <w:r w:rsidR="00F36F09" w:rsidRPr="00AB2B13">
        <w:t xml:space="preserve"> </w:t>
      </w:r>
      <w:r w:rsidRPr="00AB2B13">
        <w:rPr>
          <w:color w:val="000000"/>
        </w:rPr>
        <w:t xml:space="preserve">движимым и недвижимым имуществом на основании договора безвозмездного пользования, заключаемого с </w:t>
      </w:r>
      <w:r w:rsidR="00B823B7" w:rsidRPr="00AB2B13">
        <w:rPr>
          <w:color w:val="000000"/>
        </w:rPr>
        <w:t>исправительным учреждением</w:t>
      </w:r>
      <w:r w:rsidRPr="00AB2B13">
        <w:rPr>
          <w:color w:val="000000"/>
        </w:rPr>
        <w:t>,</w:t>
      </w:r>
      <w:r w:rsidR="00E6719E" w:rsidRPr="00AB2B13">
        <w:rPr>
          <w:color w:val="000000"/>
        </w:rPr>
        <w:t xml:space="preserve"> </w:t>
      </w:r>
      <w:r w:rsidRPr="00AB2B13">
        <w:rPr>
          <w:color w:val="000000"/>
        </w:rPr>
        <w:t>на балансе которого находится это имущество.</w:t>
      </w:r>
    </w:p>
    <w:p w:rsidR="006363C5" w:rsidRPr="00AB2B13" w:rsidRDefault="002713D2" w:rsidP="00234F13">
      <w:pPr>
        <w:rPr>
          <w:color w:val="000000"/>
        </w:rPr>
      </w:pPr>
      <w:r w:rsidRPr="00AB2B13">
        <w:rPr>
          <w:color w:val="000000"/>
        </w:rPr>
        <w:t xml:space="preserve">Учредитель закрепляет за Учреждением </w:t>
      </w:r>
      <w:r w:rsidR="006363C5" w:rsidRPr="00AB2B13">
        <w:rPr>
          <w:color w:val="000000"/>
        </w:rPr>
        <w:t>на праве оперативного управления оборудование, а</w:t>
      </w:r>
      <w:r w:rsidR="00F36F09" w:rsidRPr="00AB2B13">
        <w:t xml:space="preserve"> </w:t>
      </w:r>
      <w:r w:rsidR="006363C5" w:rsidRPr="00AB2B13">
        <w:rPr>
          <w:color w:val="000000"/>
        </w:rPr>
        <w:t>также другое необходимое имущество, приобретенное</w:t>
      </w:r>
      <w:r w:rsidR="00E6719E" w:rsidRPr="00AB2B13">
        <w:rPr>
          <w:color w:val="000000"/>
        </w:rPr>
        <w:t xml:space="preserve"> </w:t>
      </w:r>
      <w:r w:rsidR="006363C5" w:rsidRPr="00AB2B13">
        <w:rPr>
          <w:color w:val="000000"/>
        </w:rPr>
        <w:t>им за счет выделенн</w:t>
      </w:r>
      <w:r w:rsidR="007A014B" w:rsidRPr="00AB2B13">
        <w:rPr>
          <w:color w:val="000000"/>
        </w:rPr>
        <w:t>ых</w:t>
      </w:r>
      <w:r w:rsidR="006363C5" w:rsidRPr="00AB2B13">
        <w:rPr>
          <w:color w:val="000000"/>
        </w:rPr>
        <w:t xml:space="preserve"> Учредителем </w:t>
      </w:r>
      <w:r w:rsidR="00B3100F" w:rsidRPr="00AB2B13">
        <w:rPr>
          <w:color w:val="000000"/>
        </w:rPr>
        <w:t>средств</w:t>
      </w:r>
      <w:r w:rsidR="007A014B" w:rsidRPr="00AB2B13">
        <w:rPr>
          <w:color w:val="000000"/>
        </w:rPr>
        <w:t xml:space="preserve"> федерального бюджета</w:t>
      </w:r>
      <w:r w:rsidR="00295594" w:rsidRPr="00AB2B13">
        <w:rPr>
          <w:color w:val="000000"/>
        </w:rPr>
        <w:t xml:space="preserve"> </w:t>
      </w:r>
      <w:r w:rsidR="006363C5" w:rsidRPr="00AB2B13">
        <w:rPr>
          <w:color w:val="000000"/>
        </w:rPr>
        <w:t>на материально-техническое обеспечение учебного процесса.</w:t>
      </w:r>
    </w:p>
    <w:p w:rsidR="006363C5" w:rsidRPr="00AB2B13" w:rsidRDefault="006363C5" w:rsidP="00234F13">
      <w:r w:rsidRPr="00AB2B13">
        <w:t xml:space="preserve">11.2. Источниками формирования имущества </w:t>
      </w:r>
      <w:r w:rsidR="002713D2" w:rsidRPr="00AB2B13">
        <w:t>Учреждения</w:t>
      </w:r>
      <w:r w:rsidRPr="00AB2B13">
        <w:t xml:space="preserve"> являются:</w:t>
      </w:r>
    </w:p>
    <w:p w:rsidR="006363C5" w:rsidRPr="00AB2B13" w:rsidRDefault="006363C5" w:rsidP="00234F13">
      <w:r w:rsidRPr="00AB2B13">
        <w:t>федеральное имущество, закрепленное за н</w:t>
      </w:r>
      <w:r w:rsidR="00B823B7" w:rsidRPr="00AB2B13">
        <w:t>им</w:t>
      </w:r>
      <w:r w:rsidRPr="00AB2B13">
        <w:t xml:space="preserve"> на </w:t>
      </w:r>
      <w:r w:rsidR="00BC05FB" w:rsidRPr="00AB2B13">
        <w:t>праве оперативного управления</w:t>
      </w:r>
      <w:r w:rsidRPr="00AB2B13">
        <w:t>;</w:t>
      </w:r>
    </w:p>
    <w:p w:rsidR="006363C5" w:rsidRPr="00AB2B13" w:rsidRDefault="006363C5" w:rsidP="00234F13">
      <w:r w:rsidRPr="00AB2B13">
        <w:t xml:space="preserve">федеральное имущество, приобретенное за счет </w:t>
      </w:r>
      <w:r w:rsidR="00707DAC" w:rsidRPr="00AB2B13">
        <w:t>средств</w:t>
      </w:r>
      <w:r w:rsidR="007A014B" w:rsidRPr="00AB2B13">
        <w:t xml:space="preserve"> федерального бюджета</w:t>
      </w:r>
      <w:r w:rsidRPr="00AB2B13">
        <w:t>;</w:t>
      </w:r>
    </w:p>
    <w:p w:rsidR="006363C5" w:rsidRPr="00AB2B13" w:rsidRDefault="006363C5" w:rsidP="00234F13">
      <w:pPr>
        <w:rPr>
          <w:color w:val="000000"/>
        </w:rPr>
      </w:pPr>
      <w:r w:rsidRPr="00AB2B13">
        <w:rPr>
          <w:color w:val="000000"/>
        </w:rPr>
        <w:t>иные источники приобретения имущества, предусмотренные законодательством Российской Федерации.</w:t>
      </w:r>
    </w:p>
    <w:p w:rsidR="006363C5" w:rsidRPr="00AB2B13" w:rsidRDefault="006363C5" w:rsidP="00234F13">
      <w:r w:rsidRPr="00AB2B13">
        <w:rPr>
          <w:color w:val="000000"/>
        </w:rPr>
        <w:t xml:space="preserve">11.3. </w:t>
      </w:r>
      <w:r w:rsidR="004B10DD" w:rsidRPr="00AB2B13">
        <w:t>Учреждение</w:t>
      </w:r>
      <w:r w:rsidRPr="00AB2B13">
        <w:t xml:space="preserve"> не вправе отчуждать или иным способом распоряжаться имуществом, закрепленным за ним на праве оперативного управления, а также приобретенным за счет </w:t>
      </w:r>
      <w:r w:rsidR="00707DAC" w:rsidRPr="00AB2B13">
        <w:t>средств</w:t>
      </w:r>
      <w:r w:rsidR="007A014B" w:rsidRPr="00AB2B13">
        <w:t xml:space="preserve"> федерального бюджета</w:t>
      </w:r>
      <w:r w:rsidRPr="00AB2B13">
        <w:t>, без согласия собственника этого имущества.</w:t>
      </w:r>
    </w:p>
    <w:p w:rsidR="006363C5" w:rsidRPr="00AB2B13" w:rsidRDefault="006363C5" w:rsidP="00234F13">
      <w:pPr>
        <w:rPr>
          <w:color w:val="000000"/>
        </w:rPr>
      </w:pPr>
      <w:r w:rsidRPr="00AB2B13">
        <w:rPr>
          <w:color w:val="000000"/>
        </w:rPr>
        <w:t>11.4.</w:t>
      </w:r>
      <w:r w:rsidR="00240CD8" w:rsidRPr="00AB2B13">
        <w:rPr>
          <w:color w:val="000000"/>
        </w:rPr>
        <w:t xml:space="preserve"> </w:t>
      </w:r>
      <w:r w:rsidRPr="00AB2B13">
        <w:rPr>
          <w:color w:val="000000"/>
        </w:rPr>
        <w:t xml:space="preserve">Собственник имущества, </w:t>
      </w:r>
      <w:r w:rsidRPr="00AB2B13">
        <w:t xml:space="preserve">закрепленного за </w:t>
      </w:r>
      <w:r w:rsidR="004B10DD" w:rsidRPr="00AB2B13">
        <w:t>Учреждением</w:t>
      </w:r>
      <w:r w:rsidRPr="00AB2B13">
        <w:t>, вправе изъять лишнее, неиспользуемое либо используемое не по назначению имущество и распоряжаться им по своему усмотрению.</w:t>
      </w:r>
    </w:p>
    <w:p w:rsidR="006363C5" w:rsidRPr="00AB2B13" w:rsidRDefault="006363C5" w:rsidP="00234F13">
      <w:r w:rsidRPr="00AB2B13">
        <w:t>11.5.</w:t>
      </w:r>
      <w:r w:rsidR="00240CD8" w:rsidRPr="00AB2B13">
        <w:t xml:space="preserve"> </w:t>
      </w:r>
      <w:r w:rsidRPr="00AB2B13">
        <w:t>Право оперативного управления имуществом прекращается</w:t>
      </w:r>
      <w:r w:rsidR="00E6719E" w:rsidRPr="00AB2B13">
        <w:t xml:space="preserve"> </w:t>
      </w:r>
      <w:r w:rsidR="00161450" w:rsidRPr="00AB2B13">
        <w:t xml:space="preserve">                 </w:t>
      </w:r>
      <w:r w:rsidRPr="00AB2B13">
        <w:t>по основаниям и в порядке, предусмотренным Гражданским кодексом Российской Федерации и иными нормативными правовыми актами Российской Федерации.</w:t>
      </w:r>
    </w:p>
    <w:p w:rsidR="006363C5" w:rsidRPr="00AB2B13" w:rsidRDefault="006363C5" w:rsidP="00234F13">
      <w:pPr>
        <w:rPr>
          <w:color w:val="000000"/>
        </w:rPr>
      </w:pPr>
      <w:r w:rsidRPr="00AB2B13">
        <w:rPr>
          <w:color w:val="000000"/>
        </w:rPr>
        <w:t>11.6.</w:t>
      </w:r>
      <w:r w:rsidR="00240CD8" w:rsidRPr="00AB2B13">
        <w:rPr>
          <w:color w:val="000000"/>
        </w:rPr>
        <w:t xml:space="preserve"> </w:t>
      </w:r>
      <w:r w:rsidR="004B10DD" w:rsidRPr="00AB2B13">
        <w:rPr>
          <w:color w:val="000000"/>
        </w:rPr>
        <w:t>Учреждение</w:t>
      </w:r>
      <w:r w:rsidRPr="00AB2B13">
        <w:rPr>
          <w:color w:val="000000"/>
        </w:rPr>
        <w:t xml:space="preserve"> в соответствии с </w:t>
      </w:r>
      <w:r w:rsidRPr="00AB2B13">
        <w:t>законодательством Российской Федерации представляет сведения об имуществе в федеральный орган исполнительной власти, осуществляющий ведение реестра федерального имущества.</w:t>
      </w:r>
    </w:p>
    <w:p w:rsidR="006363C5" w:rsidRPr="00AB2B13" w:rsidRDefault="006363C5" w:rsidP="00234F13">
      <w:r w:rsidRPr="00AB2B13">
        <w:t>11.7.</w:t>
      </w:r>
      <w:r w:rsidR="00240CD8" w:rsidRPr="00AB2B13">
        <w:t xml:space="preserve"> </w:t>
      </w:r>
      <w:r w:rsidRPr="00AB2B13">
        <w:t>Контроль использова</w:t>
      </w:r>
      <w:r w:rsidR="00C462FD" w:rsidRPr="00AB2B13">
        <w:t>ния по назначению и сохранности</w:t>
      </w:r>
      <w:r w:rsidRPr="00AB2B13">
        <w:t xml:space="preserve"> имущ</w:t>
      </w:r>
      <w:r w:rsidR="00C462FD" w:rsidRPr="00AB2B13">
        <w:t xml:space="preserve">ества </w:t>
      </w:r>
      <w:r w:rsidR="004B10DD" w:rsidRPr="00AB2B13">
        <w:t>Учреждения</w:t>
      </w:r>
      <w:r w:rsidR="00C462FD" w:rsidRPr="00AB2B13">
        <w:t xml:space="preserve"> осуществляют</w:t>
      </w:r>
      <w:r w:rsidRPr="00AB2B13">
        <w:t xml:space="preserve"> ФСИН России и </w:t>
      </w:r>
      <w:r w:rsidR="00C709D0" w:rsidRPr="00AB2B13">
        <w:t xml:space="preserve">УФСИН России по </w:t>
      </w:r>
      <w:r w:rsidR="00057C7B" w:rsidRPr="00AB2B13">
        <w:t>Калуж</w:t>
      </w:r>
      <w:r w:rsidR="00C709D0" w:rsidRPr="00AB2B13">
        <w:t>ской области</w:t>
      </w:r>
      <w:r w:rsidR="007D690C" w:rsidRPr="00AB2B13">
        <w:t>.</w:t>
      </w:r>
    </w:p>
    <w:p w:rsidR="006363C5" w:rsidRPr="00AB2B13" w:rsidRDefault="006363C5" w:rsidP="00234F13">
      <w:r w:rsidRPr="00AB2B13">
        <w:rPr>
          <w:color w:val="000000"/>
        </w:rPr>
        <w:t>11.8.</w:t>
      </w:r>
      <w:r w:rsidRPr="00AB2B13">
        <w:t xml:space="preserve"> Источниками финансирования деятельности </w:t>
      </w:r>
      <w:r w:rsidR="004B10DD" w:rsidRPr="00AB2B13">
        <w:t>Учреждения</w:t>
      </w:r>
      <w:r w:rsidRPr="00AB2B13">
        <w:t xml:space="preserve"> являются:</w:t>
      </w:r>
    </w:p>
    <w:p w:rsidR="006363C5" w:rsidRPr="00AB2B13" w:rsidRDefault="006B3A05" w:rsidP="00234F13">
      <w:r w:rsidRPr="00AB2B13">
        <w:t>средства</w:t>
      </w:r>
      <w:r w:rsidR="007A014B" w:rsidRPr="00AB2B13">
        <w:t xml:space="preserve"> федерального бюджета</w:t>
      </w:r>
      <w:r w:rsidR="006363C5" w:rsidRPr="00AB2B13">
        <w:t>;</w:t>
      </w:r>
    </w:p>
    <w:p w:rsidR="006363C5" w:rsidRPr="00AB2B13" w:rsidRDefault="006363C5" w:rsidP="00234F13">
      <w:r w:rsidRPr="00AB2B13">
        <w:t>иные источники, разрешенные законодательством Российской Федерации.</w:t>
      </w:r>
    </w:p>
    <w:p w:rsidR="006363C5" w:rsidRPr="00AB2B13" w:rsidRDefault="006363C5" w:rsidP="00234F13">
      <w:r w:rsidRPr="00AB2B13">
        <w:t>11.</w:t>
      </w:r>
      <w:r w:rsidR="00E435E8" w:rsidRPr="00AB2B13">
        <w:t>9</w:t>
      </w:r>
      <w:r w:rsidRPr="00AB2B13">
        <w:t xml:space="preserve">. Заключение и оплата </w:t>
      </w:r>
      <w:r w:rsidR="000E4F57" w:rsidRPr="00AB2B13">
        <w:t>Учреждением</w:t>
      </w:r>
      <w:r w:rsidRPr="00AB2B13">
        <w:t xml:space="preserve"> государственных контрактов, иных договоров, подлежащих исполнению за счет </w:t>
      </w:r>
      <w:r w:rsidR="001B7621" w:rsidRPr="00AB2B13">
        <w:t>средств</w:t>
      </w:r>
      <w:r w:rsidR="007A014B" w:rsidRPr="00AB2B13">
        <w:t xml:space="preserve"> федерального бюджета</w:t>
      </w:r>
      <w:r w:rsidRPr="00AB2B13">
        <w:t>, производятся от</w:t>
      </w:r>
      <w:r w:rsidR="00295594" w:rsidRPr="00AB2B13">
        <w:t> </w:t>
      </w:r>
      <w:r w:rsidRPr="00AB2B13">
        <w:t xml:space="preserve">имени Российской Федерации в пределах </w:t>
      </w:r>
      <w:r w:rsidRPr="00AB2B13">
        <w:lastRenderedPageBreak/>
        <w:t xml:space="preserve">доведенных </w:t>
      </w:r>
      <w:r w:rsidR="000E4F57" w:rsidRPr="00AB2B13">
        <w:t xml:space="preserve">Учреждению </w:t>
      </w:r>
      <w:r w:rsidRPr="00AB2B13">
        <w:t>лимитов бюджетных обязательств с учетом принятых</w:t>
      </w:r>
      <w:r w:rsidR="00E6719E" w:rsidRPr="00AB2B13">
        <w:t xml:space="preserve"> </w:t>
      </w:r>
      <w:r w:rsidRPr="00AB2B13">
        <w:t>и не исполненных ранее обязательств.</w:t>
      </w:r>
    </w:p>
    <w:p w:rsidR="005B4943" w:rsidRPr="00AB2B13" w:rsidRDefault="00BC05FB" w:rsidP="00234F13">
      <w:r w:rsidRPr="00AB2B13">
        <w:rPr>
          <w:color w:val="000000"/>
        </w:rPr>
        <w:t>11.10</w:t>
      </w:r>
      <w:r w:rsidR="005B4943" w:rsidRPr="00AB2B13">
        <w:rPr>
          <w:color w:val="000000"/>
        </w:rPr>
        <w:t>. Учреждение</w:t>
      </w:r>
      <w:r w:rsidR="005B4943" w:rsidRPr="00AB2B13">
        <w:t xml:space="preserve"> не вправе совершать сделки, возможными последствиями которых является отчуждение или обременение имущества, закрепленного за федеральным учреждением, или имущества, приобретенного за счет средств, выделенных Учреждению</w:t>
      </w:r>
      <w:r w:rsidR="00F36F09" w:rsidRPr="00AB2B13">
        <w:t>,</w:t>
      </w:r>
      <w:r w:rsidR="005B4943" w:rsidRPr="00AB2B13">
        <w:t xml:space="preserve"> если иное не установлено законодательством Российской Федерации.</w:t>
      </w:r>
    </w:p>
    <w:p w:rsidR="005B4943" w:rsidRPr="00AB2B13" w:rsidRDefault="005B4943" w:rsidP="00234F13">
      <w:r w:rsidRPr="00AB2B13">
        <w:t>11</w:t>
      </w:r>
      <w:r w:rsidR="00957663" w:rsidRPr="00AB2B13">
        <w:t>.1</w:t>
      </w:r>
      <w:r w:rsidR="008F6542" w:rsidRPr="00AB2B13">
        <w:t>1</w:t>
      </w:r>
      <w:r w:rsidRPr="00AB2B13">
        <w:t xml:space="preserve">. Заключение и оплата </w:t>
      </w:r>
      <w:r w:rsidR="00957663" w:rsidRPr="00AB2B13">
        <w:t>Учреждением</w:t>
      </w:r>
      <w:r w:rsidRPr="00AB2B13">
        <w:t xml:space="preserve"> государственных контрактов, иных договоров, подлежащих исполнению за счет </w:t>
      </w:r>
      <w:r w:rsidR="00957663" w:rsidRPr="00AB2B13">
        <w:t>средств федерального бюджета</w:t>
      </w:r>
      <w:r w:rsidRPr="00AB2B13">
        <w:t xml:space="preserve">, производятся от имени Российской Федерации в пределах доведенных </w:t>
      </w:r>
      <w:r w:rsidR="00957663" w:rsidRPr="00AB2B13">
        <w:t>Учреждению</w:t>
      </w:r>
      <w:r w:rsidRPr="00AB2B13">
        <w:t xml:space="preserve"> лимитов бюджетных обязательств</w:t>
      </w:r>
      <w:r w:rsidR="00957663" w:rsidRPr="00AB2B13">
        <w:t xml:space="preserve"> </w:t>
      </w:r>
      <w:r w:rsidRPr="00AB2B13">
        <w:t>с учетом принятых</w:t>
      </w:r>
      <w:r w:rsidR="00957663" w:rsidRPr="00AB2B13">
        <w:t xml:space="preserve"> </w:t>
      </w:r>
      <w:r w:rsidRPr="00AB2B13">
        <w:t>и не исполненных ранее обязательств.</w:t>
      </w:r>
    </w:p>
    <w:p w:rsidR="005B4943" w:rsidRPr="00AB2B13" w:rsidRDefault="005B4943" w:rsidP="00C6693D">
      <w:pPr>
        <w:rPr>
          <w:rFonts w:eastAsia="Arial"/>
        </w:rPr>
      </w:pPr>
      <w:r w:rsidRPr="00AB2B13">
        <w:t>11.1</w:t>
      </w:r>
      <w:r w:rsidR="008F6542" w:rsidRPr="00AB2B13">
        <w:t>2</w:t>
      </w:r>
      <w:r w:rsidRPr="00AB2B13">
        <w:t>. При недостаточности у Учреждения дене</w:t>
      </w:r>
      <w:r w:rsidR="00F36F09" w:rsidRPr="00AB2B13">
        <w:t xml:space="preserve">жных средств ответственность по </w:t>
      </w:r>
      <w:r w:rsidRPr="00AB2B13">
        <w:t>ее</w:t>
      </w:r>
      <w:r w:rsidR="00F36F09" w:rsidRPr="00AB2B13">
        <w:t xml:space="preserve"> </w:t>
      </w:r>
      <w:r w:rsidRPr="00AB2B13">
        <w:t xml:space="preserve">обязательствам несет </w:t>
      </w:r>
      <w:r w:rsidR="00C709D0" w:rsidRPr="00AB2B13">
        <w:t xml:space="preserve">УФСИН России по </w:t>
      </w:r>
      <w:r w:rsidR="00057C7B" w:rsidRPr="00AB2B13">
        <w:t>Калуж</w:t>
      </w:r>
      <w:r w:rsidR="00C709D0" w:rsidRPr="00AB2B13">
        <w:t>ской области</w:t>
      </w:r>
      <w:r w:rsidRPr="00AB2B13">
        <w:t>, а также</w:t>
      </w:r>
      <w:r w:rsidR="00161450" w:rsidRPr="00AB2B13">
        <w:t xml:space="preserve"> </w:t>
      </w:r>
      <w:r w:rsidRPr="00AB2B13">
        <w:t>ФСИН России в соответствии с законодательством Российской Федерации.</w:t>
      </w:r>
    </w:p>
    <w:p w:rsidR="00BC05FB" w:rsidRPr="00AB2B13" w:rsidRDefault="00BC05FB" w:rsidP="00234F13">
      <w:r w:rsidRPr="00AB2B13">
        <w:t>11.1</w:t>
      </w:r>
      <w:r w:rsidR="008F6542" w:rsidRPr="00AB2B13">
        <w:t>3</w:t>
      </w:r>
      <w:r w:rsidRPr="00AB2B13">
        <w:t>. Учреждение имеет самостоятельный баланс, лицевые счета, открытые в</w:t>
      </w:r>
      <w:r w:rsidR="00F36F09" w:rsidRPr="00AB2B13">
        <w:rPr>
          <w:rFonts w:eastAsia="Calibri"/>
          <w:lang w:eastAsia="en-US"/>
        </w:rPr>
        <w:t xml:space="preserve"> </w:t>
      </w:r>
      <w:r w:rsidR="00901702" w:rsidRPr="00AB2B13">
        <w:t>установленном порядке в органе Ф</w:t>
      </w:r>
      <w:r w:rsidRPr="00AB2B13">
        <w:t>едерального казначейства</w:t>
      </w:r>
      <w:r w:rsidR="00F36F09" w:rsidRPr="00AB2B13">
        <w:t>,</w:t>
      </w:r>
      <w:r w:rsidRPr="00AB2B13">
        <w:t xml:space="preserve"> </w:t>
      </w:r>
      <w:r w:rsidR="00161450" w:rsidRPr="00AB2B13">
        <w:t xml:space="preserve">             </w:t>
      </w:r>
      <w:r w:rsidRPr="00AB2B13">
        <w:t xml:space="preserve">для учета операций по исполнению расходов федерального бюджета. </w:t>
      </w:r>
    </w:p>
    <w:p w:rsidR="00B6626A" w:rsidRPr="00AB2B13" w:rsidRDefault="00B6626A" w:rsidP="00F36F09">
      <w:pPr>
        <w:jc w:val="center"/>
        <w:rPr>
          <w:b/>
        </w:rPr>
      </w:pPr>
    </w:p>
    <w:p w:rsidR="006363C5" w:rsidRPr="00AB2B13" w:rsidRDefault="00F36F09" w:rsidP="00F36F09">
      <w:pPr>
        <w:jc w:val="center"/>
        <w:rPr>
          <w:b/>
        </w:rPr>
      </w:pPr>
      <w:r w:rsidRPr="00AB2B13">
        <w:rPr>
          <w:b/>
          <w:lang w:val="en-US"/>
        </w:rPr>
        <w:t>XII</w:t>
      </w:r>
      <w:r w:rsidRPr="00AB2B13">
        <w:rPr>
          <w:b/>
        </w:rPr>
        <w:t xml:space="preserve">. </w:t>
      </w:r>
      <w:r w:rsidR="006363C5" w:rsidRPr="00AB2B13">
        <w:rPr>
          <w:b/>
        </w:rPr>
        <w:t xml:space="preserve">Реорганизация и ликвидация </w:t>
      </w:r>
      <w:r w:rsidR="00027BFC" w:rsidRPr="00AB2B13">
        <w:rPr>
          <w:b/>
        </w:rPr>
        <w:t>Учреждения</w:t>
      </w:r>
    </w:p>
    <w:p w:rsidR="006363C5" w:rsidRPr="00AB2B13" w:rsidRDefault="006363C5" w:rsidP="00234F13"/>
    <w:p w:rsidR="005F5BC9" w:rsidRPr="00AB2B13" w:rsidRDefault="006363C5" w:rsidP="00234F13">
      <w:r w:rsidRPr="00AB2B13">
        <w:t xml:space="preserve">12.1. Реорганизация и ликвидация </w:t>
      </w:r>
      <w:r w:rsidR="00027BFC" w:rsidRPr="00AB2B13">
        <w:t>Учреждения</w:t>
      </w:r>
      <w:r w:rsidRPr="00AB2B13">
        <w:t xml:space="preserve"> могут быть осуществлены в порядке, установленном </w:t>
      </w:r>
      <w:r w:rsidR="005F5BC9" w:rsidRPr="00AB2B13">
        <w:t>законодательством</w:t>
      </w:r>
      <w:r w:rsidRPr="00AB2B13">
        <w:t xml:space="preserve"> Российской Федерации</w:t>
      </w:r>
      <w:r w:rsidR="005F5BC9" w:rsidRPr="00AB2B13">
        <w:t>.</w:t>
      </w:r>
    </w:p>
    <w:p w:rsidR="006363C5" w:rsidRPr="00AB2B13" w:rsidRDefault="006363C5" w:rsidP="00234F13">
      <w:r w:rsidRPr="00AB2B13">
        <w:t xml:space="preserve">12.2. При реорганизации и ликвидации </w:t>
      </w:r>
      <w:r w:rsidR="00027BFC" w:rsidRPr="00AB2B13">
        <w:t>Учреждения</w:t>
      </w:r>
      <w:r w:rsidRPr="00AB2B13">
        <w:t xml:space="preserve"> работникам гарантируется сохранение их</w:t>
      </w:r>
      <w:r w:rsidR="00F36F09" w:rsidRPr="00AB2B13">
        <w:t xml:space="preserve"> </w:t>
      </w:r>
      <w:r w:rsidRPr="00AB2B13">
        <w:t>прав и интересов в соответствии</w:t>
      </w:r>
      <w:r w:rsidR="00E6719E" w:rsidRPr="00AB2B13">
        <w:t xml:space="preserve"> </w:t>
      </w:r>
      <w:r w:rsidR="00161450" w:rsidRPr="00AB2B13">
        <w:t xml:space="preserve">                                    </w:t>
      </w:r>
      <w:r w:rsidRPr="00AB2B13">
        <w:t>с законодательством Российской Федерации.</w:t>
      </w:r>
    </w:p>
    <w:p w:rsidR="006363C5" w:rsidRPr="00AB2B13" w:rsidRDefault="006363C5" w:rsidP="00234F13">
      <w:r w:rsidRPr="00AB2B13">
        <w:t xml:space="preserve">12.3. При реорганизации </w:t>
      </w:r>
      <w:r w:rsidR="003E3DDD" w:rsidRPr="00AB2B13">
        <w:t>Учреждения</w:t>
      </w:r>
      <w:r w:rsidRPr="00AB2B13">
        <w:t xml:space="preserve"> вносятся необходимые изменения</w:t>
      </w:r>
      <w:r w:rsidR="00E6719E" w:rsidRPr="00AB2B13">
        <w:t xml:space="preserve"> </w:t>
      </w:r>
      <w:r w:rsidRPr="00AB2B13">
        <w:t>в Устав и Единый государственный реестр юридических лиц. Реорганизация влечет за собой переход прав и</w:t>
      </w:r>
      <w:r w:rsidR="00F36F09" w:rsidRPr="00AB2B13">
        <w:t xml:space="preserve"> </w:t>
      </w:r>
      <w:r w:rsidRPr="00AB2B13">
        <w:t xml:space="preserve">обязанностей </w:t>
      </w:r>
      <w:r w:rsidR="003E3DDD" w:rsidRPr="00AB2B13">
        <w:t>Учреждения</w:t>
      </w:r>
      <w:r w:rsidRPr="00AB2B13">
        <w:t xml:space="preserve"> или их части к</w:t>
      </w:r>
      <w:r w:rsidR="00E435E8" w:rsidRPr="00AB2B13">
        <w:t xml:space="preserve"> </w:t>
      </w:r>
      <w:r w:rsidRPr="00AB2B13">
        <w:t>ее</w:t>
      </w:r>
      <w:r w:rsidR="00E435E8" w:rsidRPr="00AB2B13">
        <w:t xml:space="preserve"> </w:t>
      </w:r>
      <w:r w:rsidRPr="00AB2B13">
        <w:t>правопреемникам в соответствии с</w:t>
      </w:r>
      <w:r w:rsidR="00F36F09" w:rsidRPr="00AB2B13">
        <w:t xml:space="preserve"> </w:t>
      </w:r>
      <w:r w:rsidRPr="00AB2B13">
        <w:t>законодательством Российской Федерации.</w:t>
      </w:r>
    </w:p>
    <w:p w:rsidR="006363C5" w:rsidRPr="00AB2B13" w:rsidRDefault="006363C5" w:rsidP="00234F13">
      <w:r w:rsidRPr="00AB2B13">
        <w:t xml:space="preserve">12.4. При реорганизации </w:t>
      </w:r>
      <w:r w:rsidR="003E3DDD" w:rsidRPr="00AB2B13">
        <w:t>Учреждения</w:t>
      </w:r>
      <w:r w:rsidRPr="00AB2B13">
        <w:t xml:space="preserve"> все документы (управленческие, </w:t>
      </w:r>
      <w:r w:rsidR="00A71472" w:rsidRPr="00AB2B13">
        <w:t xml:space="preserve">                    </w:t>
      </w:r>
      <w:r w:rsidRPr="00AB2B13">
        <w:t xml:space="preserve">финансово-хозяйственные, по личному составу и </w:t>
      </w:r>
      <w:r w:rsidR="00F36F09" w:rsidRPr="00AB2B13">
        <w:t>другие</w:t>
      </w:r>
      <w:r w:rsidRPr="00AB2B13">
        <w:t>) передаются правопреемникам</w:t>
      </w:r>
      <w:r w:rsidR="00A71472" w:rsidRPr="00AB2B13">
        <w:t xml:space="preserve"> </w:t>
      </w:r>
      <w:r w:rsidRPr="00AB2B13">
        <w:t>в установленном законодательством Российской Федерации порядке.</w:t>
      </w:r>
    </w:p>
    <w:p w:rsidR="006363C5" w:rsidRPr="00AB2B13" w:rsidRDefault="006363C5" w:rsidP="00234F13">
      <w:r w:rsidRPr="00AB2B13">
        <w:t>12.5. Ликвидационная комиссия создается ФСИН России и осуществляет деятельность по</w:t>
      </w:r>
      <w:r w:rsidR="00F36F09" w:rsidRPr="00AB2B13">
        <w:t xml:space="preserve"> </w:t>
      </w:r>
      <w:r w:rsidRPr="00AB2B13">
        <w:t xml:space="preserve">ликвидации </w:t>
      </w:r>
      <w:r w:rsidR="003E3DDD" w:rsidRPr="00AB2B13">
        <w:t>Учреждения</w:t>
      </w:r>
      <w:r w:rsidRPr="00AB2B13">
        <w:t xml:space="preserve"> в соответствии с законодательством Российской Федерации. Ликвидационная комиссия составляет ликвидационные балансы и</w:t>
      </w:r>
      <w:r w:rsidR="00240CD8" w:rsidRPr="00AB2B13">
        <w:t xml:space="preserve"> </w:t>
      </w:r>
      <w:r w:rsidRPr="00AB2B13">
        <w:t>представляет их на согласование в</w:t>
      </w:r>
      <w:r w:rsidR="00F36F09" w:rsidRPr="00AB2B13">
        <w:t xml:space="preserve"> </w:t>
      </w:r>
      <w:r w:rsidRPr="00AB2B13">
        <w:t>ФСИН России.</w:t>
      </w:r>
    </w:p>
    <w:p w:rsidR="006363C5" w:rsidRPr="00AB2B13" w:rsidRDefault="006363C5" w:rsidP="00234F13">
      <w:r w:rsidRPr="00AB2B13">
        <w:t xml:space="preserve">12.6. Ликвидация </w:t>
      </w:r>
      <w:r w:rsidR="003E3DDD" w:rsidRPr="00AB2B13">
        <w:t xml:space="preserve">Учреждения </w:t>
      </w:r>
      <w:r w:rsidRPr="00AB2B13">
        <w:t xml:space="preserve">влечет прекращение </w:t>
      </w:r>
      <w:r w:rsidR="00F36F09" w:rsidRPr="00AB2B13">
        <w:t>его</w:t>
      </w:r>
      <w:r w:rsidRPr="00AB2B13">
        <w:t xml:space="preserve"> прав </w:t>
      </w:r>
      <w:r w:rsidR="00161450" w:rsidRPr="00AB2B13">
        <w:t xml:space="preserve">                                </w:t>
      </w:r>
      <w:r w:rsidRPr="00AB2B13">
        <w:t>и</w:t>
      </w:r>
      <w:r w:rsidR="00240CD8" w:rsidRPr="00AB2B13">
        <w:rPr>
          <w:color w:val="000000"/>
        </w:rPr>
        <w:t xml:space="preserve"> </w:t>
      </w:r>
      <w:r w:rsidRPr="00AB2B13">
        <w:t>обязанностей без их перехода в</w:t>
      </w:r>
      <w:r w:rsidR="00F36F09" w:rsidRPr="00AB2B13">
        <w:t xml:space="preserve"> </w:t>
      </w:r>
      <w:r w:rsidRPr="00AB2B13">
        <w:t>порядке правопреемства к другим лицам.</w:t>
      </w:r>
    </w:p>
    <w:p w:rsidR="006363C5" w:rsidRPr="00AB2B13" w:rsidRDefault="006363C5" w:rsidP="00234F13">
      <w:r w:rsidRPr="00AB2B13">
        <w:t>12.7. Имущество ликвидируем</w:t>
      </w:r>
      <w:r w:rsidR="00BD3FBD" w:rsidRPr="00AB2B13">
        <w:t>о</w:t>
      </w:r>
      <w:r w:rsidR="003E3DDD" w:rsidRPr="00AB2B13">
        <w:t>го</w:t>
      </w:r>
      <w:r w:rsidRPr="00AB2B13">
        <w:t xml:space="preserve"> </w:t>
      </w:r>
      <w:r w:rsidR="003E3DDD" w:rsidRPr="00AB2B13">
        <w:t>Учреждения</w:t>
      </w:r>
      <w:r w:rsidRPr="00AB2B13">
        <w:t xml:space="preserve"> после расчета</w:t>
      </w:r>
      <w:r w:rsidR="00161450" w:rsidRPr="00AB2B13">
        <w:t xml:space="preserve">                            </w:t>
      </w:r>
      <w:r w:rsidRPr="00AB2B13">
        <w:t xml:space="preserve"> с</w:t>
      </w:r>
      <w:r w:rsidR="00240CD8" w:rsidRPr="00AB2B13">
        <w:rPr>
          <w:color w:val="000000"/>
        </w:rPr>
        <w:t xml:space="preserve"> </w:t>
      </w:r>
      <w:r w:rsidRPr="00AB2B13">
        <w:t xml:space="preserve">кредиторами в порядке очередности, установленной Гражданским кодексом </w:t>
      </w:r>
      <w:r w:rsidRPr="00AB2B13">
        <w:lastRenderedPageBreak/>
        <w:t>Российской Федерации, остается в</w:t>
      </w:r>
      <w:r w:rsidR="002B6E49" w:rsidRPr="00AB2B13">
        <w:rPr>
          <w:rFonts w:eastAsia="Calibri"/>
          <w:lang w:eastAsia="en-US"/>
        </w:rPr>
        <w:t> </w:t>
      </w:r>
      <w:r w:rsidRPr="00AB2B13">
        <w:t>федеральной собственности и передается собственнику имущества для последующего принятия решения.</w:t>
      </w:r>
    </w:p>
    <w:p w:rsidR="006363C5" w:rsidRPr="00AB2B13" w:rsidRDefault="006363C5" w:rsidP="00234F13">
      <w:r w:rsidRPr="00AB2B13">
        <w:t>12.8.</w:t>
      </w:r>
      <w:r w:rsidR="00240CD8" w:rsidRPr="00AB2B13">
        <w:t xml:space="preserve"> </w:t>
      </w:r>
      <w:r w:rsidRPr="00AB2B13">
        <w:t xml:space="preserve">При ликвидации </w:t>
      </w:r>
      <w:r w:rsidR="003E3DDD" w:rsidRPr="00AB2B13">
        <w:t>Учреждения</w:t>
      </w:r>
      <w:r w:rsidRPr="00AB2B13">
        <w:t xml:space="preserve"> документы постоянного хранения, документы по</w:t>
      </w:r>
      <w:r w:rsidR="00F36F09" w:rsidRPr="00AB2B13">
        <w:t xml:space="preserve"> </w:t>
      </w:r>
      <w:r w:rsidRPr="00AB2B13">
        <w:t>личному составу, а также архивные документы, сроки временного хранения которых не истекли, в</w:t>
      </w:r>
      <w:r w:rsidR="00F36F09" w:rsidRPr="00AB2B13">
        <w:t xml:space="preserve"> </w:t>
      </w:r>
      <w:r w:rsidRPr="00AB2B13">
        <w:t>упорядоченном состоянии поступают на хранение в соответствующий архив.</w:t>
      </w:r>
    </w:p>
    <w:p w:rsidR="006363C5" w:rsidRPr="00AB2B13" w:rsidRDefault="006363C5" w:rsidP="00234F13">
      <w:r w:rsidRPr="00AB2B13">
        <w:t xml:space="preserve">Передача и упорядочение документов осуществляются силами за счет средств </w:t>
      </w:r>
      <w:r w:rsidR="003E3DDD" w:rsidRPr="00AB2B13">
        <w:t>Учреждения</w:t>
      </w:r>
      <w:r w:rsidRPr="00AB2B13">
        <w:t xml:space="preserve"> в</w:t>
      </w:r>
      <w:r w:rsidR="00F36F09" w:rsidRPr="00AB2B13">
        <w:t xml:space="preserve"> </w:t>
      </w:r>
      <w:r w:rsidRPr="00AB2B13">
        <w:t>соответствии с требованиями архивных органов.</w:t>
      </w:r>
    </w:p>
    <w:p w:rsidR="006363C5" w:rsidRPr="00AB2B13" w:rsidRDefault="006363C5" w:rsidP="00CD2674">
      <w:r w:rsidRPr="00AB2B13">
        <w:t>12.9.</w:t>
      </w:r>
      <w:r w:rsidR="00240CD8" w:rsidRPr="00AB2B13">
        <w:t xml:space="preserve"> </w:t>
      </w:r>
      <w:r w:rsidRPr="00AB2B13">
        <w:t xml:space="preserve">Ликвидация </w:t>
      </w:r>
      <w:r w:rsidR="003E3DDD" w:rsidRPr="00AB2B13">
        <w:t>Учреждения</w:t>
      </w:r>
      <w:r w:rsidRPr="00AB2B13">
        <w:t xml:space="preserve"> считается завершенной, а </w:t>
      </w:r>
      <w:r w:rsidR="003E3DDD" w:rsidRPr="00AB2B13">
        <w:t>Учреждение</w:t>
      </w:r>
      <w:r w:rsidRPr="00AB2B13">
        <w:t xml:space="preserve"> – прекративш</w:t>
      </w:r>
      <w:r w:rsidR="00F36F09" w:rsidRPr="00AB2B13">
        <w:t>им</w:t>
      </w:r>
      <w:r w:rsidRPr="00AB2B13">
        <w:t xml:space="preserve"> свою </w:t>
      </w:r>
      <w:r w:rsidR="003E3DDD" w:rsidRPr="00AB2B13">
        <w:t>деятельность после исключения его</w:t>
      </w:r>
      <w:r w:rsidRPr="00AB2B13">
        <w:t xml:space="preserve"> из Единого государственного реестра юридических лиц.</w:t>
      </w:r>
    </w:p>
    <w:p w:rsidR="006363C5" w:rsidRPr="00AB2B13" w:rsidRDefault="006363C5" w:rsidP="00234F13">
      <w:r w:rsidRPr="00AB2B13">
        <w:t xml:space="preserve">12.10. При реорганизации, ликвидации </w:t>
      </w:r>
      <w:r w:rsidR="003E3DDD" w:rsidRPr="00AB2B13">
        <w:t>Учреждения</w:t>
      </w:r>
      <w:r w:rsidRPr="00AB2B13">
        <w:t xml:space="preserve"> или прекращении работ с</w:t>
      </w:r>
      <w:r w:rsidR="00F36F09" w:rsidRPr="00AB2B13">
        <w:t xml:space="preserve"> </w:t>
      </w:r>
      <w:r w:rsidRPr="00AB2B13">
        <w:t xml:space="preserve">использованием сведений, составляющих государственную тайну, </w:t>
      </w:r>
      <w:r w:rsidR="003E3DDD" w:rsidRPr="00AB2B13">
        <w:t>Учреждение</w:t>
      </w:r>
      <w:r w:rsidRPr="00AB2B13">
        <w:t xml:space="preserve"> обязан</w:t>
      </w:r>
      <w:r w:rsidR="003E3DDD" w:rsidRPr="00AB2B13">
        <w:t>о</w:t>
      </w:r>
      <w:r w:rsidR="00E435E8" w:rsidRPr="00AB2B13">
        <w:t xml:space="preserve"> </w:t>
      </w:r>
      <w:r w:rsidRPr="00AB2B13">
        <w:t xml:space="preserve">обеспечить сохранность этих сведений и их носителей путем разработки комплекса организационно-практических мероприятий </w:t>
      </w:r>
      <w:r w:rsidR="00161450" w:rsidRPr="00AB2B13">
        <w:t xml:space="preserve">              </w:t>
      </w:r>
      <w:r w:rsidRPr="00AB2B13">
        <w:t>по</w:t>
      </w:r>
      <w:r w:rsidR="00240CD8" w:rsidRPr="00AB2B13">
        <w:rPr>
          <w:color w:val="000000"/>
        </w:rPr>
        <w:t xml:space="preserve"> </w:t>
      </w:r>
      <w:r w:rsidRPr="00AB2B13">
        <w:t>защите информации.</w:t>
      </w:r>
    </w:p>
    <w:p w:rsidR="00057C7B" w:rsidRPr="00AB2B13" w:rsidRDefault="00057C7B" w:rsidP="00234F13"/>
    <w:p w:rsidR="006363C5" w:rsidRPr="00AB2B13" w:rsidRDefault="00F36F09" w:rsidP="00F36F09">
      <w:pPr>
        <w:jc w:val="center"/>
        <w:rPr>
          <w:b/>
        </w:rPr>
      </w:pPr>
      <w:r w:rsidRPr="00AB2B13">
        <w:rPr>
          <w:b/>
          <w:lang w:val="en-US"/>
        </w:rPr>
        <w:t>XIII</w:t>
      </w:r>
      <w:r w:rsidRPr="00AB2B13">
        <w:rPr>
          <w:b/>
        </w:rPr>
        <w:t xml:space="preserve">. </w:t>
      </w:r>
      <w:r w:rsidR="006363C5" w:rsidRPr="00AB2B13">
        <w:rPr>
          <w:b/>
        </w:rPr>
        <w:t xml:space="preserve">Международная деятельность </w:t>
      </w:r>
      <w:r w:rsidR="003E3DDD" w:rsidRPr="00AB2B13">
        <w:rPr>
          <w:b/>
        </w:rPr>
        <w:t>Учреждения</w:t>
      </w:r>
    </w:p>
    <w:p w:rsidR="006363C5" w:rsidRPr="00AB2B13" w:rsidRDefault="006363C5" w:rsidP="00234F13"/>
    <w:p w:rsidR="006363C5" w:rsidRPr="00AB2B13" w:rsidRDefault="0055064F" w:rsidP="00234F13">
      <w:r w:rsidRPr="00AB2B13">
        <w:t>Учреждение</w:t>
      </w:r>
      <w:r w:rsidR="006363C5" w:rsidRPr="00AB2B13">
        <w:t xml:space="preserve"> имеет право вести международное сотрудничество</w:t>
      </w:r>
      <w:r w:rsidR="00E6719E" w:rsidRPr="00AB2B13">
        <w:t xml:space="preserve"> </w:t>
      </w:r>
      <w:r w:rsidR="00161450" w:rsidRPr="00AB2B13">
        <w:t xml:space="preserve">                          </w:t>
      </w:r>
      <w:r w:rsidR="006363C5" w:rsidRPr="00AB2B13">
        <w:t>и в соответствии с</w:t>
      </w:r>
      <w:r w:rsidR="00F36F09" w:rsidRPr="00AB2B13">
        <w:t xml:space="preserve"> </w:t>
      </w:r>
      <w:r w:rsidR="006363C5" w:rsidRPr="00AB2B13">
        <w:t>законодательством Российской Федерации устанавливать связи с иностранными предприятиями, организациями, частными лицами.</w:t>
      </w:r>
    </w:p>
    <w:p w:rsidR="00240CD8" w:rsidRPr="00AB2B13" w:rsidRDefault="00240CD8" w:rsidP="00234F13"/>
    <w:p w:rsidR="006363C5" w:rsidRPr="00AB2B13" w:rsidRDefault="00F36F09" w:rsidP="00F36F09">
      <w:pPr>
        <w:jc w:val="center"/>
        <w:rPr>
          <w:b/>
        </w:rPr>
      </w:pPr>
      <w:r w:rsidRPr="00AB2B13">
        <w:rPr>
          <w:b/>
          <w:lang w:val="en-US"/>
        </w:rPr>
        <w:t>XIV</w:t>
      </w:r>
      <w:r w:rsidRPr="00AB2B13">
        <w:rPr>
          <w:b/>
        </w:rPr>
        <w:t xml:space="preserve">. </w:t>
      </w:r>
      <w:r w:rsidR="006363C5" w:rsidRPr="00AB2B13">
        <w:rPr>
          <w:b/>
        </w:rPr>
        <w:t>Перечень видов локальных актов,</w:t>
      </w:r>
    </w:p>
    <w:p w:rsidR="006363C5" w:rsidRPr="00AB2B13" w:rsidRDefault="006363C5" w:rsidP="00F36F09">
      <w:pPr>
        <w:jc w:val="center"/>
        <w:rPr>
          <w:b/>
        </w:rPr>
      </w:pPr>
      <w:r w:rsidRPr="00AB2B13">
        <w:rPr>
          <w:b/>
        </w:rPr>
        <w:t xml:space="preserve">регламентирующих деятельность </w:t>
      </w:r>
      <w:r w:rsidR="0055064F" w:rsidRPr="00AB2B13">
        <w:rPr>
          <w:b/>
        </w:rPr>
        <w:t>Учреждения</w:t>
      </w:r>
    </w:p>
    <w:p w:rsidR="006363C5" w:rsidRPr="00AB2B13" w:rsidRDefault="006363C5" w:rsidP="00234F13"/>
    <w:p w:rsidR="00E805B8" w:rsidRPr="00AB2B13" w:rsidRDefault="006363C5" w:rsidP="00234F13">
      <w:r w:rsidRPr="00AB2B13">
        <w:t>14.1.</w:t>
      </w:r>
      <w:r w:rsidR="00240CD8" w:rsidRPr="00AB2B13">
        <w:t xml:space="preserve"> </w:t>
      </w:r>
      <w:r w:rsidRPr="00AB2B13">
        <w:t xml:space="preserve">Деятельность </w:t>
      </w:r>
      <w:r w:rsidR="00AE427B" w:rsidRPr="00AB2B13">
        <w:t>Учреждения</w:t>
      </w:r>
      <w:r w:rsidRPr="00AB2B13">
        <w:t xml:space="preserve"> регламентируется наряду</w:t>
      </w:r>
      <w:r w:rsidR="00161450" w:rsidRPr="00AB2B13">
        <w:t xml:space="preserve">                                    </w:t>
      </w:r>
      <w:r w:rsidRPr="00AB2B13">
        <w:t xml:space="preserve"> с законодательством Российской Федерации локальными актами </w:t>
      </w:r>
      <w:r w:rsidR="00AE427B" w:rsidRPr="00AB2B13">
        <w:t>Учреждения</w:t>
      </w:r>
      <w:r w:rsidRPr="00AB2B13">
        <w:t xml:space="preserve">. </w:t>
      </w:r>
      <w:r w:rsidR="00E805B8" w:rsidRPr="00AB2B13">
        <w:t>Локальные акты Учреждения не могут пр</w:t>
      </w:r>
      <w:r w:rsidR="00F36F09" w:rsidRPr="00AB2B13">
        <w:t xml:space="preserve">отиворечить настоящему Уставу         и </w:t>
      </w:r>
      <w:r w:rsidR="00E805B8" w:rsidRPr="00AB2B13">
        <w:t>законодательству Российской Федерации.</w:t>
      </w:r>
    </w:p>
    <w:p w:rsidR="006363C5" w:rsidRPr="00AB2B13" w:rsidRDefault="006363C5" w:rsidP="00234F13">
      <w:r w:rsidRPr="00AB2B13">
        <w:t xml:space="preserve">14.2. </w:t>
      </w:r>
      <w:r w:rsidR="00E805B8" w:rsidRPr="00AB2B13">
        <w:t>Видами л</w:t>
      </w:r>
      <w:r w:rsidRPr="00AB2B13">
        <w:t>окальны</w:t>
      </w:r>
      <w:r w:rsidR="00E805B8" w:rsidRPr="00AB2B13">
        <w:t>х</w:t>
      </w:r>
      <w:r w:rsidRPr="00AB2B13">
        <w:t xml:space="preserve"> акт</w:t>
      </w:r>
      <w:r w:rsidR="00E805B8" w:rsidRPr="00AB2B13">
        <w:t>ов</w:t>
      </w:r>
      <w:r w:rsidRPr="00AB2B13">
        <w:t>, регламентирующи</w:t>
      </w:r>
      <w:r w:rsidR="00E805B8" w:rsidRPr="00AB2B13">
        <w:t>х</w:t>
      </w:r>
      <w:r w:rsidRPr="00AB2B13">
        <w:t xml:space="preserve"> деятельность </w:t>
      </w:r>
      <w:r w:rsidR="00AE427B" w:rsidRPr="00AB2B13">
        <w:t>Учреждения</w:t>
      </w:r>
      <w:r w:rsidRPr="00AB2B13">
        <w:t>, являются приказы, распоряжения, положения, правила</w:t>
      </w:r>
      <w:r w:rsidR="00E805B8" w:rsidRPr="00AB2B13">
        <w:t>,</w:t>
      </w:r>
      <w:r w:rsidRPr="00AB2B13">
        <w:t xml:space="preserve"> инструкции</w:t>
      </w:r>
      <w:r w:rsidR="00E805B8" w:rsidRPr="00AB2B13">
        <w:t>, а также иные акты</w:t>
      </w:r>
      <w:r w:rsidRPr="00AB2B13">
        <w:t>, утверждаемые в установленном порядке.</w:t>
      </w:r>
    </w:p>
    <w:p w:rsidR="00057C7B" w:rsidRPr="00AB2B13" w:rsidRDefault="00057C7B" w:rsidP="00F36F09">
      <w:pPr>
        <w:jc w:val="center"/>
        <w:rPr>
          <w:b/>
        </w:rPr>
      </w:pPr>
    </w:p>
    <w:p w:rsidR="006363C5" w:rsidRPr="00AB2B13" w:rsidRDefault="00F36F09" w:rsidP="00F36F09">
      <w:pPr>
        <w:jc w:val="center"/>
        <w:rPr>
          <w:b/>
        </w:rPr>
      </w:pPr>
      <w:r w:rsidRPr="00AB2B13">
        <w:rPr>
          <w:b/>
          <w:lang w:val="en-US"/>
        </w:rPr>
        <w:t>XV</w:t>
      </w:r>
      <w:r w:rsidRPr="00AB2B13">
        <w:rPr>
          <w:b/>
        </w:rPr>
        <w:t xml:space="preserve">. </w:t>
      </w:r>
      <w:r w:rsidR="006363C5" w:rsidRPr="00AB2B13">
        <w:rPr>
          <w:b/>
        </w:rPr>
        <w:t>Внесение изменений в Устав</w:t>
      </w:r>
    </w:p>
    <w:p w:rsidR="006363C5" w:rsidRPr="00AB2B13" w:rsidRDefault="006363C5" w:rsidP="00234F13"/>
    <w:p w:rsidR="006363C5" w:rsidRPr="00AB2B13" w:rsidRDefault="006363C5" w:rsidP="00234F13">
      <w:pPr>
        <w:rPr>
          <w:bCs/>
        </w:rPr>
      </w:pPr>
      <w:r w:rsidRPr="00AB2B13">
        <w:rPr>
          <w:bCs/>
        </w:rPr>
        <w:t>15.1.</w:t>
      </w:r>
      <w:r w:rsidR="00240CD8" w:rsidRPr="00AB2B13">
        <w:rPr>
          <w:bCs/>
        </w:rPr>
        <w:t xml:space="preserve"> </w:t>
      </w:r>
      <w:r w:rsidRPr="00AB2B13">
        <w:rPr>
          <w:bCs/>
        </w:rPr>
        <w:t xml:space="preserve">Изменения в Устав </w:t>
      </w:r>
      <w:r w:rsidRPr="00AB2B13">
        <w:t xml:space="preserve">принимаются общим собранием (конференцией) работников </w:t>
      </w:r>
      <w:r w:rsidR="00AE427B" w:rsidRPr="00AB2B13">
        <w:t>Учреждения</w:t>
      </w:r>
      <w:r w:rsidRPr="00AB2B13">
        <w:t xml:space="preserve"> </w:t>
      </w:r>
      <w:r w:rsidRPr="00AB2B13">
        <w:rPr>
          <w:bCs/>
        </w:rPr>
        <w:t xml:space="preserve">и утверждаются приказом </w:t>
      </w:r>
      <w:r w:rsidR="00161450" w:rsidRPr="00AB2B13">
        <w:rPr>
          <w:bCs/>
        </w:rPr>
        <w:t xml:space="preserve">                  </w:t>
      </w:r>
      <w:r w:rsidRPr="00AB2B13">
        <w:rPr>
          <w:bCs/>
        </w:rPr>
        <w:t>ФСИН России.</w:t>
      </w:r>
    </w:p>
    <w:p w:rsidR="006363C5" w:rsidRPr="00AB2B13" w:rsidRDefault="006363C5" w:rsidP="00234F13">
      <w:r w:rsidRPr="00AB2B13">
        <w:t>15.2. Срок действия Устава не ограничен.</w:t>
      </w:r>
    </w:p>
    <w:p w:rsidR="008E3F0E" w:rsidRPr="00AB2B13" w:rsidRDefault="008E3F0E" w:rsidP="00234F13"/>
    <w:p w:rsidR="00295F1A" w:rsidRPr="00AB2B13" w:rsidRDefault="00295F1A" w:rsidP="00234F13"/>
    <w:p w:rsidR="009E2591" w:rsidRPr="00AB2B13" w:rsidRDefault="009E2591" w:rsidP="00234F13"/>
    <w:p w:rsidR="00295F1A" w:rsidRPr="00AB2B13" w:rsidRDefault="00295F1A" w:rsidP="00234F13"/>
    <w:sectPr w:rsidR="00295F1A" w:rsidRPr="00AB2B13" w:rsidSect="008109DD">
      <w:headerReference w:type="even" r:id="rId11"/>
      <w:headerReference w:type="default" r:id="rId12"/>
      <w:footnotePr>
        <w:numRestart w:val="eachPage"/>
      </w:footnotePr>
      <w:pgSz w:w="11905" w:h="16837"/>
      <w:pgMar w:top="1134" w:right="709" w:bottom="1134" w:left="1701" w:header="720" w:footer="720" w:gutter="0"/>
      <w:cols w:space="212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47" w:rsidRDefault="00847247" w:rsidP="00412DA7">
      <w:r>
        <w:separator/>
      </w:r>
    </w:p>
  </w:endnote>
  <w:endnote w:type="continuationSeparator" w:id="0">
    <w:p w:rsidR="00847247" w:rsidRDefault="00847247" w:rsidP="0041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47" w:rsidRDefault="00847247" w:rsidP="00412DA7">
      <w:r>
        <w:separator/>
      </w:r>
    </w:p>
  </w:footnote>
  <w:footnote w:type="continuationSeparator" w:id="0">
    <w:p w:rsidR="00847247" w:rsidRDefault="00847247" w:rsidP="00412DA7">
      <w:r>
        <w:continuationSeparator/>
      </w:r>
    </w:p>
  </w:footnote>
  <w:footnote w:id="1">
    <w:p w:rsidR="006A5096" w:rsidRPr="00E97DD4" w:rsidRDefault="006A5096" w:rsidP="006A5096">
      <w:pPr>
        <w:pStyle w:val="af3"/>
      </w:pPr>
      <w:r>
        <w:rPr>
          <w:rStyle w:val="af5"/>
        </w:rPr>
        <w:footnoteRef/>
      </w:r>
      <w:r>
        <w:t xml:space="preserve"> Далее – Учреждение</w:t>
      </w:r>
    </w:p>
  </w:footnote>
  <w:footnote w:id="2">
    <w:p w:rsidR="006A5096" w:rsidRPr="00E97DD4" w:rsidRDefault="006A5096" w:rsidP="006A5096">
      <w:pPr>
        <w:pStyle w:val="af3"/>
      </w:pPr>
      <w:r>
        <w:rPr>
          <w:rStyle w:val="af5"/>
        </w:rPr>
        <w:footnoteRef/>
      </w:r>
      <w:r>
        <w:t xml:space="preserve"> Далее – лицензия</w:t>
      </w:r>
    </w:p>
  </w:footnote>
  <w:footnote w:id="3">
    <w:p w:rsidR="006A5096" w:rsidRDefault="006A5096" w:rsidP="006A5096">
      <w:pPr>
        <w:pStyle w:val="af3"/>
      </w:pPr>
      <w:r>
        <w:rPr>
          <w:rStyle w:val="af5"/>
        </w:rPr>
        <w:footnoteRef/>
      </w:r>
      <w:r w:rsidRPr="006A167C">
        <w:t xml:space="preserve"> Далее – ФСИН России, Учредитель</w:t>
      </w:r>
    </w:p>
    <w:p w:rsidR="006A5096" w:rsidRPr="00536EFE" w:rsidRDefault="006A5096" w:rsidP="006A5096">
      <w:pPr>
        <w:pStyle w:val="af3"/>
      </w:pPr>
    </w:p>
  </w:footnote>
  <w:footnote w:id="4">
    <w:p w:rsidR="00C709D0" w:rsidRPr="008A003F" w:rsidRDefault="00C709D0" w:rsidP="00C709D0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– УИС</w:t>
      </w:r>
    </w:p>
  </w:footnote>
  <w:footnote w:id="5">
    <w:p w:rsidR="00B6626A" w:rsidRDefault="00B6626A">
      <w:pPr>
        <w:pStyle w:val="af3"/>
      </w:pPr>
      <w:r>
        <w:rPr>
          <w:rStyle w:val="af5"/>
        </w:rPr>
        <w:footnoteRef/>
      </w:r>
      <w:r>
        <w:t xml:space="preserve"> Далее – УФСИН России</w:t>
      </w:r>
    </w:p>
  </w:footnote>
  <w:footnote w:id="6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– осужденные</w:t>
      </w:r>
    </w:p>
  </w:footnote>
  <w:footnote w:id="7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–  исправительное учреждение</w:t>
      </w:r>
    </w:p>
  </w:footnote>
  <w:footnote w:id="8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– обучающиеся</w:t>
      </w:r>
    </w:p>
  </w:footnote>
  <w:footnote w:id="9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</w:t>
      </w:r>
      <w:r>
        <w:t>–</w:t>
      </w:r>
      <w:r w:rsidRPr="008A003F">
        <w:t xml:space="preserve"> СПО</w:t>
      </w:r>
    </w:p>
  </w:footnote>
  <w:footnote w:id="10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</w:t>
      </w:r>
      <w:r>
        <w:t>–</w:t>
      </w:r>
      <w:r w:rsidRPr="008A003F">
        <w:t xml:space="preserve"> ФГОС</w:t>
      </w:r>
    </w:p>
  </w:footnote>
  <w:footnote w:id="11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</w:t>
      </w:r>
      <w:r>
        <w:t>–</w:t>
      </w:r>
      <w:r w:rsidRPr="008A003F">
        <w:t xml:space="preserve"> ПО</w:t>
      </w:r>
    </w:p>
  </w:footnote>
  <w:footnote w:id="12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– дополнительные </w:t>
      </w:r>
      <w:r>
        <w:t>профессиональные</w:t>
      </w:r>
      <w:r w:rsidRPr="008A003F">
        <w:t xml:space="preserve"> программы</w:t>
      </w:r>
    </w:p>
  </w:footnote>
  <w:footnote w:id="13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– учебно-программная документация</w:t>
      </w:r>
    </w:p>
  </w:footnote>
  <w:footnote w:id="14">
    <w:p w:rsidR="00A62402" w:rsidRPr="008A003F" w:rsidRDefault="00A62402" w:rsidP="00412DA7">
      <w:pPr>
        <w:pStyle w:val="af3"/>
      </w:pPr>
      <w:r w:rsidRPr="008A003F">
        <w:rPr>
          <w:rStyle w:val="af5"/>
          <w:sz w:val="24"/>
          <w:szCs w:val="24"/>
        </w:rPr>
        <w:footnoteRef/>
      </w:r>
      <w:r w:rsidRPr="008A003F">
        <w:t xml:space="preserve"> Далее – итоговая аттестация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02" w:rsidRDefault="00412438" w:rsidP="00412DA7">
    <w:pPr>
      <w:pStyle w:val="aa"/>
      <w:rPr>
        <w:rStyle w:val="ac"/>
      </w:rPr>
    </w:pPr>
    <w:r>
      <w:rPr>
        <w:rStyle w:val="ac"/>
      </w:rPr>
      <w:fldChar w:fldCharType="begin"/>
    </w:r>
    <w:r w:rsidR="00A6240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2402">
      <w:rPr>
        <w:rStyle w:val="ac"/>
        <w:noProof/>
      </w:rPr>
      <w:t>1</w:t>
    </w:r>
    <w:r>
      <w:rPr>
        <w:rStyle w:val="ac"/>
      </w:rPr>
      <w:fldChar w:fldCharType="end"/>
    </w:r>
  </w:p>
  <w:p w:rsidR="00A62402" w:rsidRDefault="00A62402" w:rsidP="00412DA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4F" w:rsidRDefault="00412438">
    <w:pPr>
      <w:pStyle w:val="aa"/>
      <w:jc w:val="center"/>
    </w:pPr>
    <w:fldSimple w:instr=" PAGE   \* MERGEFORMAT ">
      <w:r w:rsidR="00A74CC1">
        <w:rPr>
          <w:noProof/>
        </w:rPr>
        <w:t>2</w:t>
      </w:r>
    </w:fldSimple>
  </w:p>
  <w:p w:rsidR="00A62402" w:rsidRDefault="00A62402" w:rsidP="00412D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CE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2E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CF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02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5A9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6AC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FED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CE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2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2E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1">
    <w:nsid w:val="076445E5"/>
    <w:multiLevelType w:val="hybridMultilevel"/>
    <w:tmpl w:val="A104AA18"/>
    <w:lvl w:ilvl="0" w:tplc="2B98C2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9079AD"/>
    <w:multiLevelType w:val="multilevel"/>
    <w:tmpl w:val="91AC0D1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0F846FFE"/>
    <w:multiLevelType w:val="hybridMultilevel"/>
    <w:tmpl w:val="EFF4F366"/>
    <w:lvl w:ilvl="0" w:tplc="80CCA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F8509B"/>
    <w:multiLevelType w:val="multilevel"/>
    <w:tmpl w:val="14FE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FE43BB"/>
    <w:multiLevelType w:val="multilevel"/>
    <w:tmpl w:val="60B21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6">
    <w:nsid w:val="22BC4A8C"/>
    <w:multiLevelType w:val="multilevel"/>
    <w:tmpl w:val="4E6CEE20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abstractNum w:abstractNumId="17">
    <w:nsid w:val="368D0ACA"/>
    <w:multiLevelType w:val="multilevel"/>
    <w:tmpl w:val="29585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314E78"/>
    <w:multiLevelType w:val="multilevel"/>
    <w:tmpl w:val="84B6E3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C5006BD"/>
    <w:multiLevelType w:val="hybridMultilevel"/>
    <w:tmpl w:val="02E0C6D0"/>
    <w:lvl w:ilvl="0" w:tplc="1FBA9F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100F0E"/>
    <w:multiLevelType w:val="multilevel"/>
    <w:tmpl w:val="99224C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A4B5B71"/>
    <w:multiLevelType w:val="hybridMultilevel"/>
    <w:tmpl w:val="CBFC3576"/>
    <w:lvl w:ilvl="0" w:tplc="5FA84AE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68631A"/>
    <w:multiLevelType w:val="multilevel"/>
    <w:tmpl w:val="2AE61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40D3B8C"/>
    <w:multiLevelType w:val="multilevel"/>
    <w:tmpl w:val="3D126B1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>
    <w:nsid w:val="599315AE"/>
    <w:multiLevelType w:val="hybridMultilevel"/>
    <w:tmpl w:val="3E18A57C"/>
    <w:lvl w:ilvl="0" w:tplc="23D05B7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8837E4"/>
    <w:multiLevelType w:val="hybridMultilevel"/>
    <w:tmpl w:val="0720AD48"/>
    <w:lvl w:ilvl="0" w:tplc="EF22835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D9D5C90"/>
    <w:multiLevelType w:val="multilevel"/>
    <w:tmpl w:val="2E7803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EDB276C"/>
    <w:multiLevelType w:val="multilevel"/>
    <w:tmpl w:val="4E0C9A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605010F"/>
    <w:multiLevelType w:val="multilevel"/>
    <w:tmpl w:val="90161E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9">
    <w:nsid w:val="79B90E7E"/>
    <w:multiLevelType w:val="multilevel"/>
    <w:tmpl w:val="704C7110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B165A8F"/>
    <w:multiLevelType w:val="multilevel"/>
    <w:tmpl w:val="BB9E4C6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21"/>
  </w:num>
  <w:num w:numId="5">
    <w:abstractNumId w:val="15"/>
  </w:num>
  <w:num w:numId="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2"/>
  </w:num>
  <w:num w:numId="11">
    <w:abstractNumId w:val="18"/>
  </w:num>
  <w:num w:numId="12">
    <w:abstractNumId w:val="14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9"/>
  </w:num>
  <w:num w:numId="30">
    <w:abstractNumId w:val="2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363C5"/>
    <w:rsid w:val="00003BCE"/>
    <w:rsid w:val="00007098"/>
    <w:rsid w:val="000137F5"/>
    <w:rsid w:val="00017C15"/>
    <w:rsid w:val="000204EF"/>
    <w:rsid w:val="00027074"/>
    <w:rsid w:val="00027BFC"/>
    <w:rsid w:val="00030DED"/>
    <w:rsid w:val="0003453C"/>
    <w:rsid w:val="0003481C"/>
    <w:rsid w:val="00036097"/>
    <w:rsid w:val="00043C10"/>
    <w:rsid w:val="00050E22"/>
    <w:rsid w:val="00057C7B"/>
    <w:rsid w:val="00061BBF"/>
    <w:rsid w:val="00081104"/>
    <w:rsid w:val="00087B80"/>
    <w:rsid w:val="00093339"/>
    <w:rsid w:val="000A0723"/>
    <w:rsid w:val="000A6998"/>
    <w:rsid w:val="000B4E92"/>
    <w:rsid w:val="000B597C"/>
    <w:rsid w:val="000B69BC"/>
    <w:rsid w:val="000C2B14"/>
    <w:rsid w:val="000C4ADE"/>
    <w:rsid w:val="000C76AC"/>
    <w:rsid w:val="000D26EA"/>
    <w:rsid w:val="000D73DF"/>
    <w:rsid w:val="000E02B3"/>
    <w:rsid w:val="000E2EDE"/>
    <w:rsid w:val="000E4F57"/>
    <w:rsid w:val="000F3870"/>
    <w:rsid w:val="000F49D2"/>
    <w:rsid w:val="0010053F"/>
    <w:rsid w:val="001070D2"/>
    <w:rsid w:val="0011297F"/>
    <w:rsid w:val="0011389F"/>
    <w:rsid w:val="00114A3A"/>
    <w:rsid w:val="00115901"/>
    <w:rsid w:val="0012370A"/>
    <w:rsid w:val="00144811"/>
    <w:rsid w:val="00145DE6"/>
    <w:rsid w:val="00146548"/>
    <w:rsid w:val="00155ACC"/>
    <w:rsid w:val="00161450"/>
    <w:rsid w:val="00164189"/>
    <w:rsid w:val="00174694"/>
    <w:rsid w:val="00184E84"/>
    <w:rsid w:val="0018761F"/>
    <w:rsid w:val="001A5BB5"/>
    <w:rsid w:val="001B7621"/>
    <w:rsid w:val="001C053C"/>
    <w:rsid w:val="001C69C5"/>
    <w:rsid w:val="001D0E9B"/>
    <w:rsid w:val="001D57F0"/>
    <w:rsid w:val="001D6F55"/>
    <w:rsid w:val="001D718F"/>
    <w:rsid w:val="001E245E"/>
    <w:rsid w:val="001F00BE"/>
    <w:rsid w:val="001F0428"/>
    <w:rsid w:val="001F6781"/>
    <w:rsid w:val="00200549"/>
    <w:rsid w:val="00201025"/>
    <w:rsid w:val="00201BAA"/>
    <w:rsid w:val="002023CE"/>
    <w:rsid w:val="00203548"/>
    <w:rsid w:val="0020490C"/>
    <w:rsid w:val="00206995"/>
    <w:rsid w:val="00210212"/>
    <w:rsid w:val="00216523"/>
    <w:rsid w:val="00216B9F"/>
    <w:rsid w:val="00225856"/>
    <w:rsid w:val="00233A4A"/>
    <w:rsid w:val="00234F13"/>
    <w:rsid w:val="00235836"/>
    <w:rsid w:val="0023657E"/>
    <w:rsid w:val="00237A78"/>
    <w:rsid w:val="00240CD8"/>
    <w:rsid w:val="00244B47"/>
    <w:rsid w:val="00245BE5"/>
    <w:rsid w:val="002471C8"/>
    <w:rsid w:val="00247C11"/>
    <w:rsid w:val="0025189D"/>
    <w:rsid w:val="00251C30"/>
    <w:rsid w:val="00252533"/>
    <w:rsid w:val="00263938"/>
    <w:rsid w:val="002664B8"/>
    <w:rsid w:val="002713D2"/>
    <w:rsid w:val="002726BC"/>
    <w:rsid w:val="002771C5"/>
    <w:rsid w:val="00277CE6"/>
    <w:rsid w:val="00295594"/>
    <w:rsid w:val="00295F1A"/>
    <w:rsid w:val="002A7953"/>
    <w:rsid w:val="002B29D9"/>
    <w:rsid w:val="002B6E49"/>
    <w:rsid w:val="002D2F0E"/>
    <w:rsid w:val="002D43ED"/>
    <w:rsid w:val="002D6150"/>
    <w:rsid w:val="002D6E20"/>
    <w:rsid w:val="002E1BC8"/>
    <w:rsid w:val="002E2034"/>
    <w:rsid w:val="002E54DF"/>
    <w:rsid w:val="002F0B53"/>
    <w:rsid w:val="002F619E"/>
    <w:rsid w:val="002F6323"/>
    <w:rsid w:val="0030068F"/>
    <w:rsid w:val="00302E32"/>
    <w:rsid w:val="0030508F"/>
    <w:rsid w:val="003232EC"/>
    <w:rsid w:val="00326A82"/>
    <w:rsid w:val="003303B8"/>
    <w:rsid w:val="00334089"/>
    <w:rsid w:val="003362A5"/>
    <w:rsid w:val="00336C92"/>
    <w:rsid w:val="0034171B"/>
    <w:rsid w:val="003502B6"/>
    <w:rsid w:val="00363E5E"/>
    <w:rsid w:val="003736A6"/>
    <w:rsid w:val="003756FE"/>
    <w:rsid w:val="00375FED"/>
    <w:rsid w:val="00386A2F"/>
    <w:rsid w:val="00396FF7"/>
    <w:rsid w:val="003A7098"/>
    <w:rsid w:val="003B0F98"/>
    <w:rsid w:val="003B1258"/>
    <w:rsid w:val="003B47F5"/>
    <w:rsid w:val="003B57F6"/>
    <w:rsid w:val="003B5E8A"/>
    <w:rsid w:val="003B62A1"/>
    <w:rsid w:val="003D35BE"/>
    <w:rsid w:val="003D3E9C"/>
    <w:rsid w:val="003E3DDD"/>
    <w:rsid w:val="003E493A"/>
    <w:rsid w:val="003E5ED1"/>
    <w:rsid w:val="003E63C8"/>
    <w:rsid w:val="003F34FE"/>
    <w:rsid w:val="003F6AFB"/>
    <w:rsid w:val="004004D1"/>
    <w:rsid w:val="00400A7F"/>
    <w:rsid w:val="00400AA6"/>
    <w:rsid w:val="00400DF1"/>
    <w:rsid w:val="00406235"/>
    <w:rsid w:val="00411C0F"/>
    <w:rsid w:val="004121B6"/>
    <w:rsid w:val="00412438"/>
    <w:rsid w:val="00412DA7"/>
    <w:rsid w:val="004174B1"/>
    <w:rsid w:val="0042037F"/>
    <w:rsid w:val="00420E4F"/>
    <w:rsid w:val="00422FD3"/>
    <w:rsid w:val="0042567B"/>
    <w:rsid w:val="00426FFA"/>
    <w:rsid w:val="0043762D"/>
    <w:rsid w:val="004431FC"/>
    <w:rsid w:val="00452AEC"/>
    <w:rsid w:val="004617BB"/>
    <w:rsid w:val="004677E9"/>
    <w:rsid w:val="00473A28"/>
    <w:rsid w:val="00493E7E"/>
    <w:rsid w:val="004A0812"/>
    <w:rsid w:val="004B0C5C"/>
    <w:rsid w:val="004B10DD"/>
    <w:rsid w:val="004B2D3C"/>
    <w:rsid w:val="004C2408"/>
    <w:rsid w:val="004D455F"/>
    <w:rsid w:val="004E30F4"/>
    <w:rsid w:val="004E3D5C"/>
    <w:rsid w:val="004E6424"/>
    <w:rsid w:val="004F3A3B"/>
    <w:rsid w:val="005141B9"/>
    <w:rsid w:val="005176F9"/>
    <w:rsid w:val="0052034F"/>
    <w:rsid w:val="00522530"/>
    <w:rsid w:val="00526EDA"/>
    <w:rsid w:val="005458B6"/>
    <w:rsid w:val="0055064F"/>
    <w:rsid w:val="005609CF"/>
    <w:rsid w:val="0057099B"/>
    <w:rsid w:val="005725EF"/>
    <w:rsid w:val="00582964"/>
    <w:rsid w:val="005857CD"/>
    <w:rsid w:val="005908D1"/>
    <w:rsid w:val="005A1A2E"/>
    <w:rsid w:val="005A67CD"/>
    <w:rsid w:val="005A6E9A"/>
    <w:rsid w:val="005B42A9"/>
    <w:rsid w:val="005B47A0"/>
    <w:rsid w:val="005B4943"/>
    <w:rsid w:val="005C0D49"/>
    <w:rsid w:val="005C38AA"/>
    <w:rsid w:val="005C63D7"/>
    <w:rsid w:val="005C7596"/>
    <w:rsid w:val="005C7820"/>
    <w:rsid w:val="005D401D"/>
    <w:rsid w:val="005F0E87"/>
    <w:rsid w:val="005F2370"/>
    <w:rsid w:val="005F5BC9"/>
    <w:rsid w:val="005F6EEE"/>
    <w:rsid w:val="00601629"/>
    <w:rsid w:val="00604694"/>
    <w:rsid w:val="0061160B"/>
    <w:rsid w:val="00611C93"/>
    <w:rsid w:val="0062016A"/>
    <w:rsid w:val="0062296E"/>
    <w:rsid w:val="006236DC"/>
    <w:rsid w:val="00625841"/>
    <w:rsid w:val="00632893"/>
    <w:rsid w:val="00632B59"/>
    <w:rsid w:val="00634BB2"/>
    <w:rsid w:val="006363C5"/>
    <w:rsid w:val="00646CEC"/>
    <w:rsid w:val="006537DB"/>
    <w:rsid w:val="00656531"/>
    <w:rsid w:val="00661A00"/>
    <w:rsid w:val="00663066"/>
    <w:rsid w:val="006635B0"/>
    <w:rsid w:val="006635D1"/>
    <w:rsid w:val="006668F2"/>
    <w:rsid w:val="00667A1C"/>
    <w:rsid w:val="00671738"/>
    <w:rsid w:val="006723FC"/>
    <w:rsid w:val="00682C30"/>
    <w:rsid w:val="00683A0C"/>
    <w:rsid w:val="00683C7A"/>
    <w:rsid w:val="00683D5C"/>
    <w:rsid w:val="00684D59"/>
    <w:rsid w:val="006922AB"/>
    <w:rsid w:val="00692CEA"/>
    <w:rsid w:val="00693F8B"/>
    <w:rsid w:val="00695234"/>
    <w:rsid w:val="006A5096"/>
    <w:rsid w:val="006A70CB"/>
    <w:rsid w:val="006A7B92"/>
    <w:rsid w:val="006B3A05"/>
    <w:rsid w:val="006B5C74"/>
    <w:rsid w:val="006C04DD"/>
    <w:rsid w:val="006C1667"/>
    <w:rsid w:val="006C3C12"/>
    <w:rsid w:val="006C75B0"/>
    <w:rsid w:val="006D04B9"/>
    <w:rsid w:val="006D510B"/>
    <w:rsid w:val="006E446D"/>
    <w:rsid w:val="006F0BF5"/>
    <w:rsid w:val="006F5439"/>
    <w:rsid w:val="00700B42"/>
    <w:rsid w:val="007015FD"/>
    <w:rsid w:val="00703D72"/>
    <w:rsid w:val="007057DD"/>
    <w:rsid w:val="00706205"/>
    <w:rsid w:val="00707DAC"/>
    <w:rsid w:val="00711E30"/>
    <w:rsid w:val="00715F94"/>
    <w:rsid w:val="007164FC"/>
    <w:rsid w:val="00722013"/>
    <w:rsid w:val="00725525"/>
    <w:rsid w:val="00730A6E"/>
    <w:rsid w:val="00731F45"/>
    <w:rsid w:val="0073234E"/>
    <w:rsid w:val="007343F7"/>
    <w:rsid w:val="00734B7B"/>
    <w:rsid w:val="00740C91"/>
    <w:rsid w:val="00740E02"/>
    <w:rsid w:val="0074148F"/>
    <w:rsid w:val="00744DA5"/>
    <w:rsid w:val="0075458B"/>
    <w:rsid w:val="007553A4"/>
    <w:rsid w:val="00765740"/>
    <w:rsid w:val="00765C9A"/>
    <w:rsid w:val="00777E91"/>
    <w:rsid w:val="007804D6"/>
    <w:rsid w:val="00786CF7"/>
    <w:rsid w:val="007925A7"/>
    <w:rsid w:val="007A014B"/>
    <w:rsid w:val="007A5C2E"/>
    <w:rsid w:val="007A61B2"/>
    <w:rsid w:val="007A6B84"/>
    <w:rsid w:val="007A7DDE"/>
    <w:rsid w:val="007C6916"/>
    <w:rsid w:val="007D3166"/>
    <w:rsid w:val="007D690C"/>
    <w:rsid w:val="007E2E2A"/>
    <w:rsid w:val="007F0F36"/>
    <w:rsid w:val="00803625"/>
    <w:rsid w:val="008037E0"/>
    <w:rsid w:val="0080661A"/>
    <w:rsid w:val="008108FC"/>
    <w:rsid w:val="008109DD"/>
    <w:rsid w:val="0081288E"/>
    <w:rsid w:val="00817E14"/>
    <w:rsid w:val="008215BA"/>
    <w:rsid w:val="00827B7B"/>
    <w:rsid w:val="0083242A"/>
    <w:rsid w:val="008325E9"/>
    <w:rsid w:val="008424DC"/>
    <w:rsid w:val="00843545"/>
    <w:rsid w:val="008453FD"/>
    <w:rsid w:val="00847247"/>
    <w:rsid w:val="008509E2"/>
    <w:rsid w:val="00853AD4"/>
    <w:rsid w:val="0085419A"/>
    <w:rsid w:val="008563DC"/>
    <w:rsid w:val="008647BD"/>
    <w:rsid w:val="00884E06"/>
    <w:rsid w:val="00885FD3"/>
    <w:rsid w:val="0089475C"/>
    <w:rsid w:val="008A003F"/>
    <w:rsid w:val="008A23E6"/>
    <w:rsid w:val="008A65CF"/>
    <w:rsid w:val="008B342A"/>
    <w:rsid w:val="008C0207"/>
    <w:rsid w:val="008C2D97"/>
    <w:rsid w:val="008C48FE"/>
    <w:rsid w:val="008D224B"/>
    <w:rsid w:val="008E151B"/>
    <w:rsid w:val="008E3F0E"/>
    <w:rsid w:val="008E4D47"/>
    <w:rsid w:val="008F1118"/>
    <w:rsid w:val="008F6542"/>
    <w:rsid w:val="00901702"/>
    <w:rsid w:val="009051B4"/>
    <w:rsid w:val="0091440C"/>
    <w:rsid w:val="00914EEC"/>
    <w:rsid w:val="00916955"/>
    <w:rsid w:val="00917E96"/>
    <w:rsid w:val="009228AC"/>
    <w:rsid w:val="00926326"/>
    <w:rsid w:val="009266D7"/>
    <w:rsid w:val="00941E96"/>
    <w:rsid w:val="00944A57"/>
    <w:rsid w:val="0094534F"/>
    <w:rsid w:val="00953F2F"/>
    <w:rsid w:val="00954CA9"/>
    <w:rsid w:val="0095668C"/>
    <w:rsid w:val="00957663"/>
    <w:rsid w:val="00965944"/>
    <w:rsid w:val="00971C55"/>
    <w:rsid w:val="00981593"/>
    <w:rsid w:val="0098224E"/>
    <w:rsid w:val="00990DB0"/>
    <w:rsid w:val="00990E3D"/>
    <w:rsid w:val="009918C4"/>
    <w:rsid w:val="009978CF"/>
    <w:rsid w:val="009A1137"/>
    <w:rsid w:val="009A46E0"/>
    <w:rsid w:val="009A548A"/>
    <w:rsid w:val="009B74A7"/>
    <w:rsid w:val="009D548B"/>
    <w:rsid w:val="009E2591"/>
    <w:rsid w:val="009E2985"/>
    <w:rsid w:val="009E68E9"/>
    <w:rsid w:val="009F2E2A"/>
    <w:rsid w:val="009F5FE5"/>
    <w:rsid w:val="009F7253"/>
    <w:rsid w:val="00A01106"/>
    <w:rsid w:val="00A0174E"/>
    <w:rsid w:val="00A03679"/>
    <w:rsid w:val="00A06E0A"/>
    <w:rsid w:val="00A21506"/>
    <w:rsid w:val="00A33C03"/>
    <w:rsid w:val="00A533DC"/>
    <w:rsid w:val="00A62402"/>
    <w:rsid w:val="00A66D48"/>
    <w:rsid w:val="00A71472"/>
    <w:rsid w:val="00A74CC1"/>
    <w:rsid w:val="00A82734"/>
    <w:rsid w:val="00A90BBD"/>
    <w:rsid w:val="00AA2066"/>
    <w:rsid w:val="00AA3288"/>
    <w:rsid w:val="00AA3836"/>
    <w:rsid w:val="00AA5161"/>
    <w:rsid w:val="00AA7008"/>
    <w:rsid w:val="00AB07A5"/>
    <w:rsid w:val="00AB2B13"/>
    <w:rsid w:val="00AC1D35"/>
    <w:rsid w:val="00AD6C80"/>
    <w:rsid w:val="00AE3067"/>
    <w:rsid w:val="00AE427B"/>
    <w:rsid w:val="00AF657D"/>
    <w:rsid w:val="00AF6F2E"/>
    <w:rsid w:val="00B02E99"/>
    <w:rsid w:val="00B05324"/>
    <w:rsid w:val="00B06FEF"/>
    <w:rsid w:val="00B11044"/>
    <w:rsid w:val="00B1320E"/>
    <w:rsid w:val="00B14375"/>
    <w:rsid w:val="00B15A5E"/>
    <w:rsid w:val="00B22C46"/>
    <w:rsid w:val="00B2673A"/>
    <w:rsid w:val="00B3020D"/>
    <w:rsid w:val="00B3100F"/>
    <w:rsid w:val="00B3435D"/>
    <w:rsid w:val="00B43BE8"/>
    <w:rsid w:val="00B54901"/>
    <w:rsid w:val="00B57E59"/>
    <w:rsid w:val="00B64987"/>
    <w:rsid w:val="00B6626A"/>
    <w:rsid w:val="00B66D9D"/>
    <w:rsid w:val="00B703F8"/>
    <w:rsid w:val="00B7783C"/>
    <w:rsid w:val="00B823B7"/>
    <w:rsid w:val="00B92595"/>
    <w:rsid w:val="00B93ADF"/>
    <w:rsid w:val="00B96580"/>
    <w:rsid w:val="00B96FBC"/>
    <w:rsid w:val="00B97B70"/>
    <w:rsid w:val="00BA12E8"/>
    <w:rsid w:val="00BA20CE"/>
    <w:rsid w:val="00BA45CA"/>
    <w:rsid w:val="00BB3D62"/>
    <w:rsid w:val="00BB4104"/>
    <w:rsid w:val="00BB5303"/>
    <w:rsid w:val="00BB6520"/>
    <w:rsid w:val="00BB66F6"/>
    <w:rsid w:val="00BC05FB"/>
    <w:rsid w:val="00BC2340"/>
    <w:rsid w:val="00BC2CD5"/>
    <w:rsid w:val="00BC4871"/>
    <w:rsid w:val="00BC7170"/>
    <w:rsid w:val="00BD3FBD"/>
    <w:rsid w:val="00BD7C1C"/>
    <w:rsid w:val="00BE3931"/>
    <w:rsid w:val="00BE4752"/>
    <w:rsid w:val="00BF405C"/>
    <w:rsid w:val="00C16A7E"/>
    <w:rsid w:val="00C27CE0"/>
    <w:rsid w:val="00C3044F"/>
    <w:rsid w:val="00C337BE"/>
    <w:rsid w:val="00C44311"/>
    <w:rsid w:val="00C462FD"/>
    <w:rsid w:val="00C46CA0"/>
    <w:rsid w:val="00C55335"/>
    <w:rsid w:val="00C6693D"/>
    <w:rsid w:val="00C709D0"/>
    <w:rsid w:val="00C83BEC"/>
    <w:rsid w:val="00C83E36"/>
    <w:rsid w:val="00C937CC"/>
    <w:rsid w:val="00C95C72"/>
    <w:rsid w:val="00CA1392"/>
    <w:rsid w:val="00CA4E4F"/>
    <w:rsid w:val="00CB1630"/>
    <w:rsid w:val="00CB405B"/>
    <w:rsid w:val="00CB4E5A"/>
    <w:rsid w:val="00CB701B"/>
    <w:rsid w:val="00CC36BC"/>
    <w:rsid w:val="00CC687B"/>
    <w:rsid w:val="00CD0882"/>
    <w:rsid w:val="00CD0E31"/>
    <w:rsid w:val="00CD2674"/>
    <w:rsid w:val="00CD30C6"/>
    <w:rsid w:val="00CD7F16"/>
    <w:rsid w:val="00CD7F3F"/>
    <w:rsid w:val="00CE047F"/>
    <w:rsid w:val="00CE6215"/>
    <w:rsid w:val="00CE7183"/>
    <w:rsid w:val="00CF1549"/>
    <w:rsid w:val="00CF2668"/>
    <w:rsid w:val="00D1417C"/>
    <w:rsid w:val="00D16AE5"/>
    <w:rsid w:val="00D178D9"/>
    <w:rsid w:val="00D24060"/>
    <w:rsid w:val="00D31339"/>
    <w:rsid w:val="00D4334F"/>
    <w:rsid w:val="00D63CBD"/>
    <w:rsid w:val="00D66C65"/>
    <w:rsid w:val="00D70275"/>
    <w:rsid w:val="00D7090F"/>
    <w:rsid w:val="00D72C62"/>
    <w:rsid w:val="00D74B10"/>
    <w:rsid w:val="00D75CBE"/>
    <w:rsid w:val="00D80ECF"/>
    <w:rsid w:val="00D8156C"/>
    <w:rsid w:val="00D91EE3"/>
    <w:rsid w:val="00DA001D"/>
    <w:rsid w:val="00DA6C8E"/>
    <w:rsid w:val="00DB0592"/>
    <w:rsid w:val="00DB247B"/>
    <w:rsid w:val="00DB5B22"/>
    <w:rsid w:val="00DB6725"/>
    <w:rsid w:val="00DC4D4F"/>
    <w:rsid w:val="00DC4F0E"/>
    <w:rsid w:val="00DC74F8"/>
    <w:rsid w:val="00DC7929"/>
    <w:rsid w:val="00DD497F"/>
    <w:rsid w:val="00DD6804"/>
    <w:rsid w:val="00DD6A15"/>
    <w:rsid w:val="00DE4DEF"/>
    <w:rsid w:val="00DF2047"/>
    <w:rsid w:val="00DF2E79"/>
    <w:rsid w:val="00E05DA9"/>
    <w:rsid w:val="00E10ABE"/>
    <w:rsid w:val="00E1355A"/>
    <w:rsid w:val="00E22467"/>
    <w:rsid w:val="00E435E8"/>
    <w:rsid w:val="00E46E73"/>
    <w:rsid w:val="00E527E8"/>
    <w:rsid w:val="00E54A75"/>
    <w:rsid w:val="00E6719E"/>
    <w:rsid w:val="00E72FD0"/>
    <w:rsid w:val="00E80129"/>
    <w:rsid w:val="00E805B8"/>
    <w:rsid w:val="00E8189B"/>
    <w:rsid w:val="00E8715A"/>
    <w:rsid w:val="00E871F5"/>
    <w:rsid w:val="00E94D82"/>
    <w:rsid w:val="00E9625A"/>
    <w:rsid w:val="00E97497"/>
    <w:rsid w:val="00EA42EA"/>
    <w:rsid w:val="00EA7EBC"/>
    <w:rsid w:val="00EB07A5"/>
    <w:rsid w:val="00EB08D7"/>
    <w:rsid w:val="00EB1A61"/>
    <w:rsid w:val="00EB21D5"/>
    <w:rsid w:val="00EB3EB2"/>
    <w:rsid w:val="00EC15D8"/>
    <w:rsid w:val="00EC46A5"/>
    <w:rsid w:val="00EC7D57"/>
    <w:rsid w:val="00ED1AD2"/>
    <w:rsid w:val="00ED64AA"/>
    <w:rsid w:val="00ED74C7"/>
    <w:rsid w:val="00ED7C4E"/>
    <w:rsid w:val="00EE0F30"/>
    <w:rsid w:val="00EF433C"/>
    <w:rsid w:val="00EF460C"/>
    <w:rsid w:val="00F04E0F"/>
    <w:rsid w:val="00F155F4"/>
    <w:rsid w:val="00F168D9"/>
    <w:rsid w:val="00F16955"/>
    <w:rsid w:val="00F35D76"/>
    <w:rsid w:val="00F36F09"/>
    <w:rsid w:val="00F4267E"/>
    <w:rsid w:val="00F45175"/>
    <w:rsid w:val="00F45955"/>
    <w:rsid w:val="00F45CD9"/>
    <w:rsid w:val="00F6310C"/>
    <w:rsid w:val="00F67779"/>
    <w:rsid w:val="00F71F27"/>
    <w:rsid w:val="00F7770A"/>
    <w:rsid w:val="00F80D8C"/>
    <w:rsid w:val="00F82257"/>
    <w:rsid w:val="00F855D5"/>
    <w:rsid w:val="00FB30D3"/>
    <w:rsid w:val="00FB6B37"/>
    <w:rsid w:val="00FB77CD"/>
    <w:rsid w:val="00FC7976"/>
    <w:rsid w:val="00FD2671"/>
    <w:rsid w:val="00FD474D"/>
    <w:rsid w:val="00FD48F0"/>
    <w:rsid w:val="00FD68D0"/>
    <w:rsid w:val="00FF3F1F"/>
    <w:rsid w:val="00FF462D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7"/>
    <w:pPr>
      <w:suppressAutoHyphens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363C5"/>
    <w:pPr>
      <w:keepNext/>
      <w:tabs>
        <w:tab w:val="left" w:pos="6237"/>
      </w:tabs>
      <w:suppressAutoHyphens w:val="0"/>
      <w:ind w:left="5954"/>
      <w:jc w:val="center"/>
      <w:outlineLvl w:val="2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6363C5"/>
    <w:pPr>
      <w:keepNext/>
      <w:suppressAutoHyphens w:val="0"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6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6363C5"/>
  </w:style>
  <w:style w:type="character" w:customStyle="1" w:styleId="31">
    <w:name w:val="Основной шрифт абзаца3"/>
    <w:rsid w:val="006363C5"/>
  </w:style>
  <w:style w:type="character" w:customStyle="1" w:styleId="WW-Absatz-Standardschriftart">
    <w:name w:val="WW-Absatz-Standardschriftart"/>
    <w:rsid w:val="006363C5"/>
  </w:style>
  <w:style w:type="character" w:customStyle="1" w:styleId="WW-Absatz-Standardschriftart1">
    <w:name w:val="WW-Absatz-Standardschriftart1"/>
    <w:rsid w:val="006363C5"/>
  </w:style>
  <w:style w:type="character" w:customStyle="1" w:styleId="2">
    <w:name w:val="Основной шрифт абзаца2"/>
    <w:rsid w:val="006363C5"/>
  </w:style>
  <w:style w:type="character" w:customStyle="1" w:styleId="1">
    <w:name w:val="Основной шрифт абзаца1"/>
    <w:rsid w:val="006363C5"/>
  </w:style>
  <w:style w:type="character" w:customStyle="1" w:styleId="a3">
    <w:name w:val="Символ нумерации"/>
    <w:rsid w:val="006363C5"/>
  </w:style>
  <w:style w:type="character" w:customStyle="1" w:styleId="a4">
    <w:name w:val="Маркеры списка"/>
    <w:rsid w:val="006363C5"/>
    <w:rPr>
      <w:rFonts w:ascii="OpenSymbol" w:eastAsia="OpenSymbol" w:hAnsi="OpenSymbol" w:cs="OpenSymbol"/>
    </w:rPr>
  </w:style>
  <w:style w:type="paragraph" w:styleId="a5">
    <w:name w:val="Body Text"/>
    <w:basedOn w:val="a"/>
    <w:link w:val="a6"/>
    <w:semiHidden/>
    <w:rsid w:val="006363C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выноски Знак"/>
    <w:link w:val="a8"/>
    <w:rsid w:val="006363C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"/>
    <w:link w:val="a7"/>
    <w:rsid w:val="006363C5"/>
    <w:rPr>
      <w:rFonts w:ascii="Tahoma" w:hAnsi="Tahoma"/>
      <w:sz w:val="16"/>
      <w:szCs w:val="16"/>
      <w:lang/>
    </w:rPr>
  </w:style>
  <w:style w:type="character" w:customStyle="1" w:styleId="10">
    <w:name w:val="Текст выноски Знак1"/>
    <w:basedOn w:val="a0"/>
    <w:link w:val="a8"/>
    <w:uiPriority w:val="99"/>
    <w:semiHidden/>
    <w:rsid w:val="006363C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363C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врезки"/>
    <w:basedOn w:val="a5"/>
    <w:rsid w:val="006363C5"/>
  </w:style>
  <w:style w:type="paragraph" w:styleId="aa">
    <w:name w:val="header"/>
    <w:basedOn w:val="a"/>
    <w:link w:val="ab"/>
    <w:uiPriority w:val="99"/>
    <w:rsid w:val="0063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rsid w:val="006363C5"/>
  </w:style>
  <w:style w:type="paragraph" w:styleId="ad">
    <w:name w:val="Plain Text"/>
    <w:basedOn w:val="a"/>
    <w:link w:val="ae"/>
    <w:unhideWhenUsed/>
    <w:rsid w:val="006363C5"/>
    <w:pPr>
      <w:suppressAutoHyphens w:val="0"/>
    </w:pPr>
    <w:rPr>
      <w:rFonts w:ascii="Courier New" w:hAnsi="Courier New"/>
      <w:lang w:eastAsia="ru-RU"/>
    </w:rPr>
  </w:style>
  <w:style w:type="character" w:customStyle="1" w:styleId="ae">
    <w:name w:val="Текст Знак"/>
    <w:basedOn w:val="a0"/>
    <w:link w:val="ad"/>
    <w:rsid w:val="006363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Основной текст_"/>
    <w:link w:val="41"/>
    <w:uiPriority w:val="99"/>
    <w:locked/>
    <w:rsid w:val="006363C5"/>
    <w:rPr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f"/>
    <w:uiPriority w:val="99"/>
    <w:rsid w:val="006363C5"/>
    <w:pPr>
      <w:shd w:val="clear" w:color="auto" w:fill="FFFFFF"/>
      <w:suppressAutoHyphens w:val="0"/>
      <w:spacing w:after="60" w:line="205" w:lineRule="exact"/>
      <w:ind w:hanging="240"/>
    </w:pPr>
    <w:rPr>
      <w:rFonts w:ascii="Calibri" w:eastAsia="Calibri" w:hAnsi="Calibri"/>
      <w:sz w:val="19"/>
      <w:szCs w:val="19"/>
      <w:lang/>
    </w:rPr>
  </w:style>
  <w:style w:type="paragraph" w:customStyle="1" w:styleId="ConsPlusNonformat">
    <w:name w:val="ConsPlusNonformat"/>
    <w:uiPriority w:val="99"/>
    <w:rsid w:val="006363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Осно"/>
    <w:basedOn w:val="a"/>
    <w:rsid w:val="006363C5"/>
    <w:pPr>
      <w:widowControl w:val="0"/>
      <w:suppressAutoHyphens w:val="0"/>
      <w:snapToGrid w:val="0"/>
    </w:pPr>
    <w:rPr>
      <w:lang w:eastAsia="ru-RU"/>
    </w:rPr>
  </w:style>
  <w:style w:type="paragraph" w:styleId="af1">
    <w:name w:val="footer"/>
    <w:basedOn w:val="a"/>
    <w:link w:val="af2"/>
    <w:rsid w:val="006363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63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rsid w:val="006363C5"/>
  </w:style>
  <w:style w:type="character" w:customStyle="1" w:styleId="af4">
    <w:name w:val="Текст сноски Знак"/>
    <w:basedOn w:val="a0"/>
    <w:link w:val="af3"/>
    <w:rsid w:val="0063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6363C5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6363C5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363C5"/>
    <w:rPr>
      <w:rFonts w:ascii="Tahoma" w:eastAsia="Times New Roman" w:hAnsi="Tahoma" w:cs="Times New Roman"/>
      <w:sz w:val="16"/>
      <w:szCs w:val="16"/>
      <w:lang w:eastAsia="ar-SA"/>
    </w:rPr>
  </w:style>
  <w:style w:type="paragraph" w:styleId="af8">
    <w:name w:val="endnote text"/>
    <w:basedOn w:val="a"/>
    <w:link w:val="af9"/>
    <w:uiPriority w:val="99"/>
    <w:semiHidden/>
    <w:unhideWhenUsed/>
    <w:rsid w:val="006363C5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63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endnote reference"/>
    <w:basedOn w:val="a0"/>
    <w:uiPriority w:val="99"/>
    <w:semiHidden/>
    <w:unhideWhenUsed/>
    <w:rsid w:val="006363C5"/>
    <w:rPr>
      <w:vertAlign w:val="superscript"/>
    </w:rPr>
  </w:style>
  <w:style w:type="paragraph" w:styleId="afb">
    <w:name w:val="Normal (Web)"/>
    <w:basedOn w:val="a"/>
    <w:rsid w:val="006363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6363C5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6363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363C5"/>
    <w:pPr>
      <w:widowControl w:val="0"/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6363C5"/>
    <w:pPr>
      <w:spacing w:after="120"/>
    </w:pPr>
    <w:rPr>
      <w:sz w:val="16"/>
      <w:szCs w:val="16"/>
    </w:rPr>
  </w:style>
  <w:style w:type="character" w:styleId="afe">
    <w:name w:val="Hyperlink"/>
    <w:basedOn w:val="a0"/>
    <w:uiPriority w:val="99"/>
    <w:semiHidden/>
    <w:unhideWhenUsed/>
    <w:rsid w:val="006363C5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6363C5"/>
    <w:rPr>
      <w:color w:val="800080"/>
      <w:u w:val="single"/>
    </w:rPr>
  </w:style>
  <w:style w:type="character" w:styleId="aff0">
    <w:name w:val="annotation reference"/>
    <w:basedOn w:val="a0"/>
    <w:uiPriority w:val="99"/>
    <w:semiHidden/>
    <w:unhideWhenUsed/>
    <w:rsid w:val="001070D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1070D2"/>
  </w:style>
  <w:style w:type="character" w:customStyle="1" w:styleId="aff2">
    <w:name w:val="Текст примечания Знак"/>
    <w:basedOn w:val="a0"/>
    <w:link w:val="aff1"/>
    <w:uiPriority w:val="99"/>
    <w:semiHidden/>
    <w:rsid w:val="00107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070D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070D2"/>
    <w:rPr>
      <w:b/>
      <w:bCs/>
    </w:rPr>
  </w:style>
  <w:style w:type="paragraph" w:styleId="aff5">
    <w:name w:val="Revision"/>
    <w:hidden/>
    <w:uiPriority w:val="99"/>
    <w:semiHidden/>
    <w:rsid w:val="00AF657D"/>
    <w:rPr>
      <w:rFonts w:ascii="Times New Roman" w:eastAsia="Times New Roman" w:hAnsi="Times New Roman"/>
      <w:lang w:eastAsia="ar-SA"/>
    </w:rPr>
  </w:style>
  <w:style w:type="paragraph" w:styleId="aff6">
    <w:name w:val="List Paragraph"/>
    <w:basedOn w:val="a"/>
    <w:uiPriority w:val="34"/>
    <w:qFormat/>
    <w:rsid w:val="002F6323"/>
    <w:pPr>
      <w:ind w:left="720"/>
      <w:contextualSpacing/>
    </w:pPr>
  </w:style>
  <w:style w:type="paragraph" w:customStyle="1" w:styleId="11">
    <w:name w:val="Стиль1"/>
    <w:basedOn w:val="41"/>
    <w:link w:val="12"/>
    <w:qFormat/>
    <w:rsid w:val="00B96580"/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f"/>
    <w:link w:val="11"/>
    <w:rsid w:val="00B96580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E1945C6F8FB7769DD8871CEE6D456B20107FEDAF985790FAD89251F0364659E890983BA433633Q1Z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8043E19300FC551791E82D86A594E84A56C6698DA8E4B7874EAA6C11D86FAFD5C88B02115Bu3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8E1945C6F8FB7769DD8871CEE6D456B70506F3D9FBD87307F48527180C3B7299C00582BA4234Q3Z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F8B6-EDFD-471C-9DEC-C3EB05C6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8239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55092</CharactersWithSpaces>
  <SharedDoc>false</SharedDoc>
  <HLinks>
    <vt:vector size="18" baseType="variant"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consultantplus://offline/ref=9C8043E19300FC551791E82D86A594E84A56C6698DA8E4B7874EAA6C11D86FAFD5C88B02115Bu3Q2H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consultantplus://offline/ref=458E1945C6F8FB7769DD8871CEE6D456B70506F3D9FBD87307F48527180C3B7299C00582BA4234Q3Z9F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consultantplus://offline/ref=458E1945C6F8FB7769DD8871CEE6D456B20107FEDAF985790FAD89251F0364659E890983BA433633Q1Z8F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illarionov-eg</dc:creator>
  <cp:keywords/>
  <dc:description/>
  <cp:lastModifiedBy>Пресслужба-001</cp:lastModifiedBy>
  <cp:revision>2</cp:revision>
  <cp:lastPrinted>2013-09-11T11:31:00Z</cp:lastPrinted>
  <dcterms:created xsi:type="dcterms:W3CDTF">2013-09-16T09:39:00Z</dcterms:created>
  <dcterms:modified xsi:type="dcterms:W3CDTF">2014-02-03T06:51:00Z</dcterms:modified>
</cp:coreProperties>
</file>